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D8" w:rsidRDefault="003026B5" w:rsidP="000126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26B5">
        <w:rPr>
          <w:rFonts w:ascii="Times New Roman" w:hAnsi="Times New Roman" w:cs="Times New Roman"/>
          <w:sz w:val="26"/>
          <w:szCs w:val="26"/>
        </w:rPr>
        <w:t xml:space="preserve">  </w:t>
      </w:r>
      <w:r w:rsidR="000126D8" w:rsidRPr="003026B5">
        <w:rPr>
          <w:rFonts w:ascii="Times New Roman" w:hAnsi="Times New Roman" w:cs="Times New Roman"/>
          <w:b/>
        </w:rPr>
        <w:t xml:space="preserve">ПЛАН  </w:t>
      </w:r>
      <w:r w:rsidR="000126D8">
        <w:rPr>
          <w:rFonts w:ascii="Times New Roman" w:hAnsi="Times New Roman" w:cs="Times New Roman"/>
          <w:b/>
        </w:rPr>
        <w:t xml:space="preserve">УЧЕБНОГО  </w:t>
      </w:r>
      <w:r w:rsidR="000126D8" w:rsidRPr="003026B5">
        <w:rPr>
          <w:rFonts w:ascii="Times New Roman" w:hAnsi="Times New Roman" w:cs="Times New Roman"/>
          <w:b/>
        </w:rPr>
        <w:t xml:space="preserve">ЗАНЯТИЯ </w:t>
      </w:r>
      <w:r w:rsidR="000126D8" w:rsidRPr="003026B5">
        <w:rPr>
          <w:rFonts w:ascii="Times New Roman" w:hAnsi="Times New Roman" w:cs="Times New Roman"/>
        </w:rPr>
        <w:t xml:space="preserve"> </w:t>
      </w:r>
    </w:p>
    <w:p w:rsidR="000126D8" w:rsidRPr="003026B5" w:rsidRDefault="000126D8" w:rsidP="000126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26B5">
        <w:rPr>
          <w:rFonts w:ascii="Times New Roman" w:hAnsi="Times New Roman" w:cs="Times New Roman"/>
        </w:rPr>
        <w:t>(</w:t>
      </w:r>
      <w:r w:rsidRPr="00B25AD7">
        <w:rPr>
          <w:rFonts w:ascii="Times New Roman" w:hAnsi="Times New Roman" w:cs="Times New Roman"/>
          <w:color w:val="FF0000"/>
        </w:rPr>
        <w:t>примерная схема с пояснениями</w:t>
      </w:r>
      <w:r w:rsidRPr="003026B5">
        <w:rPr>
          <w:rFonts w:ascii="Times New Roman" w:hAnsi="Times New Roman" w:cs="Times New Roman"/>
        </w:rPr>
        <w:t>)</w:t>
      </w:r>
    </w:p>
    <w:p w:rsidR="000126D8" w:rsidRPr="003026B5" w:rsidRDefault="000126D8" w:rsidP="000126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26D8" w:rsidRPr="003026B5" w:rsidRDefault="000126D8" w:rsidP="000126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26B5">
        <w:rPr>
          <w:rFonts w:ascii="Times New Roman" w:hAnsi="Times New Roman" w:cs="Times New Roman"/>
          <w:b/>
        </w:rPr>
        <w:t>Дата</w:t>
      </w:r>
      <w:r>
        <w:rPr>
          <w:rFonts w:ascii="Times New Roman" w:hAnsi="Times New Roman" w:cs="Times New Roman"/>
          <w:b/>
        </w:rPr>
        <w:t xml:space="preserve">                                </w:t>
      </w:r>
      <w:r w:rsidRPr="003026B5">
        <w:rPr>
          <w:rFonts w:ascii="Times New Roman" w:hAnsi="Times New Roman" w:cs="Times New Roman"/>
          <w:b/>
        </w:rPr>
        <w:t>Группа</w:t>
      </w: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3026B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ОУД / УД / МДК ………………………….</w:t>
      </w:r>
    </w:p>
    <w:p w:rsidR="000126D8" w:rsidRPr="003026B5" w:rsidRDefault="000126D8" w:rsidP="000126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26B5">
        <w:rPr>
          <w:rFonts w:ascii="Times New Roman" w:hAnsi="Times New Roman" w:cs="Times New Roman"/>
          <w:b/>
        </w:rPr>
        <w:t>Тема:</w:t>
      </w:r>
      <w:r w:rsidRPr="003026B5">
        <w:rPr>
          <w:rFonts w:ascii="Times New Roman" w:hAnsi="Times New Roman" w:cs="Times New Roman"/>
        </w:rPr>
        <w:t xml:space="preserve"> </w:t>
      </w:r>
    </w:p>
    <w:p w:rsidR="000126D8" w:rsidRPr="001136BF" w:rsidRDefault="000126D8" w:rsidP="000126D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Вид </w:t>
      </w:r>
      <w:r w:rsidRPr="003026B5">
        <w:rPr>
          <w:rFonts w:ascii="Times New Roman" w:hAnsi="Times New Roman" w:cs="Times New Roman"/>
          <w:b/>
        </w:rPr>
        <w:t>урока:</w:t>
      </w:r>
      <w:r>
        <w:rPr>
          <w:rFonts w:ascii="Times New Roman" w:hAnsi="Times New Roman" w:cs="Times New Roman"/>
          <w:b/>
        </w:rPr>
        <w:t xml:space="preserve"> </w:t>
      </w:r>
      <w:r w:rsidRPr="001136BF">
        <w:rPr>
          <w:rFonts w:ascii="Times New Roman" w:hAnsi="Times New Roman" w:cs="Times New Roman"/>
          <w:i/>
          <w:color w:val="FF0000"/>
          <w:sz w:val="20"/>
          <w:szCs w:val="20"/>
        </w:rPr>
        <w:t>(изучения нового материала; формирования умений и навыков; применения знаний и умений на практике (совершенствования знаний и умений); повторения и закрепления умений и знаний; обобщения и систематизация изученного материала, контроля и коррекции знаний и умений; комбинированный)</w:t>
      </w:r>
    </w:p>
    <w:p w:rsidR="000126D8" w:rsidRPr="001136BF" w:rsidRDefault="000126D8" w:rsidP="000126D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proofErr w:type="gramStart"/>
      <w:r w:rsidRPr="009D765A">
        <w:rPr>
          <w:rFonts w:ascii="Times New Roman" w:hAnsi="Times New Roman" w:cs="Times New Roman"/>
          <w:b/>
          <w:szCs w:val="20"/>
        </w:rPr>
        <w:t>Используемая форма:</w:t>
      </w:r>
      <w:r w:rsidRPr="009D765A">
        <w:rPr>
          <w:rFonts w:ascii="Times New Roman" w:hAnsi="Times New Roman" w:cs="Times New Roman"/>
          <w:i/>
          <w:szCs w:val="20"/>
        </w:rPr>
        <w:t xml:space="preserve"> </w:t>
      </w:r>
      <w:r w:rsidRPr="001136BF">
        <w:rPr>
          <w:rFonts w:ascii="Times New Roman" w:hAnsi="Times New Roman" w:cs="Times New Roman"/>
          <w:i/>
          <w:color w:val="FF0000"/>
          <w:szCs w:val="20"/>
        </w:rPr>
        <w:t>(</w:t>
      </w:r>
      <w:r w:rsidRPr="001136BF">
        <w:rPr>
          <w:rFonts w:ascii="Times New Roman" w:hAnsi="Times New Roman" w:cs="Times New Roman"/>
          <w:i/>
          <w:color w:val="FF0000"/>
          <w:sz w:val="20"/>
          <w:szCs w:val="20"/>
        </w:rPr>
        <w:t>лекция, семинар, консультация, практикум, экскурсия, конференция, защита творческой работы, отчет, контрольная работа, курсовое проектирование, лабораторно-практическое занятие и т.д.)</w:t>
      </w:r>
      <w:proofErr w:type="gramEnd"/>
    </w:p>
    <w:p w:rsidR="000126D8" w:rsidRPr="001136BF" w:rsidRDefault="000126D8" w:rsidP="000126D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proofErr w:type="gramStart"/>
      <w:r w:rsidRPr="003026B5">
        <w:rPr>
          <w:rFonts w:ascii="Times New Roman" w:hAnsi="Times New Roman" w:cs="Times New Roman"/>
          <w:b/>
        </w:rPr>
        <w:t>Цел</w:t>
      </w:r>
      <w:r>
        <w:rPr>
          <w:rFonts w:ascii="Times New Roman" w:hAnsi="Times New Roman" w:cs="Times New Roman"/>
          <w:b/>
        </w:rPr>
        <w:t xml:space="preserve">и </w:t>
      </w:r>
      <w:r w:rsidRPr="001136BF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1136B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формулируются через результаты обучения, выраженные в конкретных действиях студента, т.е. использованием глаголов «должен» или «может»: студент должен знать, уметь, иметь представление, понимать, выполнять, применять, выделять, обосновывать, систематизировать, объяснять и т. д.): </w:t>
      </w:r>
      <w:proofErr w:type="gramEnd"/>
    </w:p>
    <w:p w:rsidR="000126D8" w:rsidRDefault="000126D8" w:rsidP="000126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обучающая:</w:t>
      </w:r>
    </w:p>
    <w:p w:rsidR="000126D8" w:rsidRDefault="000126D8" w:rsidP="000126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развивающая: </w:t>
      </w:r>
    </w:p>
    <w:p w:rsidR="000126D8" w:rsidRPr="003026B5" w:rsidRDefault="000126D8" w:rsidP="0001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воспитательная:</w:t>
      </w:r>
    </w:p>
    <w:p w:rsidR="000126D8" w:rsidRPr="00D23DCF" w:rsidRDefault="000126D8" w:rsidP="000126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D23DCF">
        <w:rPr>
          <w:rFonts w:ascii="Times New Roman" w:hAnsi="Times New Roman" w:cs="Times New Roman"/>
          <w:b/>
          <w:i/>
          <w:color w:val="FF0000"/>
        </w:rPr>
        <w:t>Пример:</w:t>
      </w:r>
    </w:p>
    <w:p w:rsidR="000126D8" w:rsidRPr="00D23DCF" w:rsidRDefault="000126D8" w:rsidP="000126D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D23DCF">
        <w:rPr>
          <w:rFonts w:ascii="Times New Roman" w:hAnsi="Times New Roman" w:cs="Times New Roman"/>
          <w:i/>
          <w:color w:val="FF0000"/>
        </w:rPr>
        <w:t xml:space="preserve">1. Изучить первичные учетные документы, их классификацию и порядок хранения. </w:t>
      </w:r>
    </w:p>
    <w:p w:rsidR="000126D8" w:rsidRPr="00D23DCF" w:rsidRDefault="000126D8" w:rsidP="000126D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D23DCF">
        <w:rPr>
          <w:rFonts w:ascii="Times New Roman" w:hAnsi="Times New Roman" w:cs="Times New Roman"/>
          <w:i/>
          <w:color w:val="FF0000"/>
        </w:rPr>
        <w:t>Студент должен:</w:t>
      </w:r>
    </w:p>
    <w:p w:rsidR="000126D8" w:rsidRPr="00D23DCF" w:rsidRDefault="000126D8" w:rsidP="000126D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D23DCF">
        <w:rPr>
          <w:rFonts w:ascii="Times New Roman" w:hAnsi="Times New Roman" w:cs="Times New Roman"/>
          <w:i/>
          <w:color w:val="FF0000"/>
        </w:rPr>
        <w:t>- знать виды первичных учетных документов и их особенности;</w:t>
      </w:r>
    </w:p>
    <w:p w:rsidR="000126D8" w:rsidRPr="00D23DCF" w:rsidRDefault="000126D8" w:rsidP="000126D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D23DCF">
        <w:rPr>
          <w:rFonts w:ascii="Times New Roman" w:hAnsi="Times New Roman" w:cs="Times New Roman"/>
          <w:i/>
          <w:color w:val="FF0000"/>
        </w:rPr>
        <w:t xml:space="preserve">- уметь классифицировать </w:t>
      </w:r>
      <w:proofErr w:type="spellStart"/>
      <w:r w:rsidRPr="00D23DCF">
        <w:rPr>
          <w:rFonts w:ascii="Times New Roman" w:hAnsi="Times New Roman" w:cs="Times New Roman"/>
          <w:i/>
          <w:color w:val="FF0000"/>
        </w:rPr>
        <w:t>первичн</w:t>
      </w:r>
      <w:proofErr w:type="spellEnd"/>
      <w:r w:rsidRPr="00D23DCF">
        <w:rPr>
          <w:rFonts w:ascii="Times New Roman" w:hAnsi="Times New Roman" w:cs="Times New Roman"/>
          <w:i/>
          <w:color w:val="FF0000"/>
        </w:rPr>
        <w:t xml:space="preserve">. </w:t>
      </w:r>
      <w:proofErr w:type="spellStart"/>
      <w:r w:rsidRPr="00D23DCF">
        <w:rPr>
          <w:rFonts w:ascii="Times New Roman" w:hAnsi="Times New Roman" w:cs="Times New Roman"/>
          <w:i/>
          <w:color w:val="FF0000"/>
        </w:rPr>
        <w:t>учетн</w:t>
      </w:r>
      <w:proofErr w:type="spellEnd"/>
      <w:r w:rsidRPr="00D23DCF">
        <w:rPr>
          <w:rFonts w:ascii="Times New Roman" w:hAnsi="Times New Roman" w:cs="Times New Roman"/>
          <w:i/>
          <w:color w:val="FF0000"/>
        </w:rPr>
        <w:t>. документы.</w:t>
      </w:r>
    </w:p>
    <w:p w:rsidR="000126D8" w:rsidRPr="00D23DCF" w:rsidRDefault="000126D8" w:rsidP="000126D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D23DCF">
        <w:rPr>
          <w:rFonts w:ascii="Times New Roman" w:hAnsi="Times New Roman" w:cs="Times New Roman"/>
          <w:i/>
          <w:color w:val="FF0000"/>
        </w:rPr>
        <w:t>2. Продолжить формирование профессиональных и личностных качеств. Студент должен:</w:t>
      </w:r>
    </w:p>
    <w:p w:rsidR="000126D8" w:rsidRPr="00D23DCF" w:rsidRDefault="000126D8" w:rsidP="000126D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D23DCF">
        <w:rPr>
          <w:rFonts w:ascii="Times New Roman" w:hAnsi="Times New Roman" w:cs="Times New Roman"/>
          <w:i/>
          <w:color w:val="FF0000"/>
        </w:rPr>
        <w:t>- знать порядок оформления хозяйственной операции;</w:t>
      </w:r>
    </w:p>
    <w:p w:rsidR="000126D8" w:rsidRPr="00D23DCF" w:rsidRDefault="000126D8" w:rsidP="000126D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D23DCF">
        <w:rPr>
          <w:rFonts w:ascii="Times New Roman" w:hAnsi="Times New Roman" w:cs="Times New Roman"/>
          <w:i/>
          <w:color w:val="FF0000"/>
        </w:rPr>
        <w:t>- уметь проверять и анализировать правильность заполнения документов;</w:t>
      </w:r>
    </w:p>
    <w:p w:rsidR="000126D8" w:rsidRPr="00D23DCF" w:rsidRDefault="000126D8" w:rsidP="000126D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23DCF">
        <w:rPr>
          <w:rFonts w:ascii="Times New Roman" w:hAnsi="Times New Roman" w:cs="Times New Roman"/>
          <w:i/>
          <w:color w:val="FF0000"/>
        </w:rPr>
        <w:t>- проявлять внимательность и аккуратность в работе с учетными документами, уметь работать в группе, делать выводы).</w:t>
      </w:r>
    </w:p>
    <w:p w:rsidR="000126D8" w:rsidRPr="00545BF5" w:rsidRDefault="000126D8" w:rsidP="000126D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proofErr w:type="gramStart"/>
      <w:r w:rsidRPr="003026B5"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  <w:b/>
        </w:rPr>
        <w:t xml:space="preserve"> </w:t>
      </w:r>
      <w:r w:rsidRPr="00545BF5">
        <w:rPr>
          <w:rFonts w:ascii="Times New Roman" w:hAnsi="Times New Roman" w:cs="Times New Roman"/>
          <w:i/>
          <w:color w:val="FF0000"/>
          <w:sz w:val="20"/>
          <w:szCs w:val="20"/>
        </w:rPr>
        <w:t>(через какие действия будут достигаться цели урока: установить уровень знаний…; ознакомить с…; повторить…; создать ситуацию…; выявить связь…; решить задачу…; выполнить упражнение…; провести самооценку…; и т. д.)</w:t>
      </w:r>
      <w:proofErr w:type="gramEnd"/>
    </w:p>
    <w:p w:rsidR="000126D8" w:rsidRPr="00F11B7B" w:rsidRDefault="000126D8" w:rsidP="000126D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proofErr w:type="gramStart"/>
      <w:r w:rsidRPr="003026B5">
        <w:rPr>
          <w:rFonts w:ascii="Times New Roman" w:hAnsi="Times New Roman" w:cs="Times New Roman"/>
          <w:b/>
        </w:rPr>
        <w:t>Методы обучения:</w:t>
      </w:r>
      <w:r>
        <w:rPr>
          <w:rFonts w:ascii="Times New Roman" w:hAnsi="Times New Roman" w:cs="Times New Roman"/>
          <w:b/>
        </w:rPr>
        <w:t xml:space="preserve"> </w:t>
      </w:r>
      <w:r w:rsidRPr="00F11B7B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F11B7B">
        <w:rPr>
          <w:rFonts w:ascii="Times New Roman" w:hAnsi="Times New Roman" w:cs="Times New Roman"/>
          <w:b/>
          <w:color w:val="FF0000"/>
          <w:sz w:val="20"/>
          <w:szCs w:val="20"/>
        </w:rPr>
        <w:t>словесные:</w:t>
      </w:r>
      <w:r w:rsidRPr="00F11B7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11B7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рассказ, сообщение, лекция, работа с книгой, беседа, дискуссия, </w:t>
      </w:r>
      <w:proofErr w:type="spellStart"/>
      <w:r w:rsidRPr="00F11B7B">
        <w:rPr>
          <w:rFonts w:ascii="Times New Roman" w:hAnsi="Times New Roman" w:cs="Times New Roman"/>
          <w:i/>
          <w:color w:val="FF0000"/>
          <w:sz w:val="20"/>
          <w:szCs w:val="20"/>
        </w:rPr>
        <w:t>аудирование</w:t>
      </w:r>
      <w:proofErr w:type="spellEnd"/>
      <w:r w:rsidRPr="00F11B7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, объяснение, инструктаж и т. д.; </w:t>
      </w:r>
      <w:r w:rsidRPr="00F11B7B">
        <w:rPr>
          <w:rFonts w:ascii="Times New Roman" w:hAnsi="Times New Roman" w:cs="Times New Roman"/>
          <w:b/>
          <w:color w:val="FF0000"/>
          <w:sz w:val="20"/>
          <w:szCs w:val="20"/>
        </w:rPr>
        <w:t>наглядные:</w:t>
      </w:r>
      <w:r w:rsidRPr="00F11B7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11B7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демонстрация наглядных пособий, способов изготовления, техники выполнения, видеоматериалов, показ приемов работы и т.д.; </w:t>
      </w:r>
      <w:r w:rsidRPr="00F11B7B">
        <w:rPr>
          <w:rFonts w:ascii="Times New Roman" w:hAnsi="Times New Roman" w:cs="Times New Roman"/>
          <w:b/>
          <w:color w:val="FF0000"/>
          <w:sz w:val="20"/>
          <w:szCs w:val="20"/>
        </w:rPr>
        <w:t>практические:</w:t>
      </w:r>
      <w:r w:rsidRPr="00F11B7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11B7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решение задач, упражнение, проведение опытов, проектирование, выполнение практической работы, выполнение работы по алгоритму (образцу) и т.д.; </w:t>
      </w:r>
      <w:r w:rsidRPr="00F11B7B">
        <w:rPr>
          <w:rFonts w:ascii="Times New Roman" w:hAnsi="Times New Roman" w:cs="Times New Roman"/>
          <w:b/>
          <w:color w:val="FF0000"/>
          <w:sz w:val="20"/>
          <w:szCs w:val="20"/>
        </w:rPr>
        <w:t>игровые:</w:t>
      </w:r>
      <w:r w:rsidRPr="00F11B7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11B7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ситуации, деловая игра, дидактическая игра и т.д.; </w:t>
      </w:r>
      <w:r w:rsidRPr="00F11B7B">
        <w:rPr>
          <w:rFonts w:ascii="Times New Roman" w:hAnsi="Times New Roman" w:cs="Times New Roman"/>
          <w:b/>
          <w:color w:val="FF0000"/>
          <w:sz w:val="20"/>
          <w:szCs w:val="20"/>
        </w:rPr>
        <w:t>проблемные</w:t>
      </w:r>
      <w:proofErr w:type="gramEnd"/>
      <w:r w:rsidRPr="00F11B7B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Pr="00F11B7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gramStart"/>
      <w:r w:rsidRPr="00F11B7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ситуации, проблемная беседа, проблемная лекция, проблемное изложение и т.д.; </w:t>
      </w:r>
      <w:r w:rsidRPr="00F11B7B">
        <w:rPr>
          <w:rFonts w:ascii="Times New Roman" w:hAnsi="Times New Roman" w:cs="Times New Roman"/>
          <w:b/>
          <w:color w:val="FF0000"/>
          <w:sz w:val="20"/>
          <w:szCs w:val="20"/>
        </w:rPr>
        <w:t>частично-поисковые:</w:t>
      </w:r>
      <w:r w:rsidRPr="00F11B7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11B7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эвристическая беседа, эксперимент, методы решения творческих задач (мозговой штурм, аналогия, ассоциация и др.); </w:t>
      </w:r>
      <w:r w:rsidRPr="00F11B7B">
        <w:rPr>
          <w:rFonts w:ascii="Times New Roman" w:hAnsi="Times New Roman" w:cs="Times New Roman"/>
          <w:b/>
          <w:color w:val="FF0000"/>
          <w:sz w:val="20"/>
          <w:szCs w:val="20"/>
        </w:rPr>
        <w:t>исследовательские:</w:t>
      </w:r>
      <w:r w:rsidRPr="00F11B7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11B7B">
        <w:rPr>
          <w:rFonts w:ascii="Times New Roman" w:hAnsi="Times New Roman" w:cs="Times New Roman"/>
          <w:i/>
          <w:color w:val="FF0000"/>
          <w:sz w:val="20"/>
          <w:szCs w:val="20"/>
        </w:rPr>
        <w:t>проектный метод, проблемно-поисковые упражнения (формулирование проблемы, анализ данных и др.), эксперимент, разработка проекта, изделия и т. д.)</w:t>
      </w:r>
      <w:proofErr w:type="gramEnd"/>
    </w:p>
    <w:p w:rsidR="000126D8" w:rsidRPr="00F11B7B" w:rsidRDefault="000126D8" w:rsidP="000126D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3026B5">
        <w:rPr>
          <w:rFonts w:ascii="Times New Roman" w:hAnsi="Times New Roman" w:cs="Times New Roman"/>
          <w:b/>
        </w:rPr>
        <w:t>Формы организации  учебной работы:</w:t>
      </w:r>
      <w:r w:rsidRPr="003026B5">
        <w:rPr>
          <w:rFonts w:ascii="Times New Roman" w:hAnsi="Times New Roman" w:cs="Times New Roman"/>
          <w:i/>
        </w:rPr>
        <w:t xml:space="preserve"> </w:t>
      </w:r>
      <w:r w:rsidRPr="00F11B7B">
        <w:rPr>
          <w:rFonts w:ascii="Times New Roman" w:hAnsi="Times New Roman" w:cs="Times New Roman"/>
          <w:i/>
          <w:color w:val="FF0000"/>
          <w:sz w:val="20"/>
          <w:szCs w:val="20"/>
        </w:rPr>
        <w:t>(фронтальная, групповая, индивидуальная, парная, работа в малых группах, бригадная и т. д.)</w:t>
      </w:r>
    </w:p>
    <w:p w:rsidR="000126D8" w:rsidRPr="00F11B7B" w:rsidRDefault="000126D8" w:rsidP="000126D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proofErr w:type="gramStart"/>
      <w:r w:rsidRPr="003026B5">
        <w:rPr>
          <w:rFonts w:ascii="Times New Roman" w:hAnsi="Times New Roman" w:cs="Times New Roman"/>
          <w:b/>
        </w:rPr>
        <w:t>Дидактические средства обучения</w:t>
      </w:r>
      <w:r w:rsidRPr="003026B5">
        <w:rPr>
          <w:rFonts w:ascii="Times New Roman" w:hAnsi="Times New Roman" w:cs="Times New Roman"/>
        </w:rPr>
        <w:t xml:space="preserve">: </w:t>
      </w:r>
      <w:r w:rsidRPr="00F11B7B">
        <w:rPr>
          <w:rFonts w:ascii="Times New Roman" w:hAnsi="Times New Roman" w:cs="Times New Roman"/>
          <w:i/>
          <w:color w:val="FF0000"/>
          <w:sz w:val="20"/>
          <w:szCs w:val="20"/>
        </w:rPr>
        <w:t>(натуральные образцы, макеты, фотографии, плакаты, сборники документов, словари, альбомы, приборы, видео- или аудиоаппаратура (с указанием транслируемых материалов), материалы СМИ, учебные пособия, раздаточный материал, наглядные пособия (перечислить), ПК, методические рекомендации, листовые задания и т. д.)</w:t>
      </w:r>
      <w:proofErr w:type="gramEnd"/>
    </w:p>
    <w:p w:rsidR="000126D8" w:rsidRPr="00F11B7B" w:rsidRDefault="000126D8" w:rsidP="000126D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</w:rPr>
        <w:t xml:space="preserve">Закрепление </w:t>
      </w:r>
      <w:r w:rsidRPr="00F11B7B">
        <w:rPr>
          <w:rFonts w:ascii="Times New Roman" w:hAnsi="Times New Roman" w:cs="Times New Roman"/>
          <w:i/>
          <w:color w:val="FF0000"/>
          <w:sz w:val="20"/>
          <w:szCs w:val="20"/>
        </w:rPr>
        <w:t>(проверочная работа, устный опрос, тестирование, контрольная работа, работа по индивидуальным карточкам, диктант, собеседование и т. д.)</w:t>
      </w:r>
      <w:proofErr w:type="gramEnd"/>
    </w:p>
    <w:p w:rsidR="000126D8" w:rsidRPr="00F11B7B" w:rsidRDefault="000126D8" w:rsidP="000126D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proofErr w:type="gramStart"/>
      <w:r w:rsidRPr="003026B5">
        <w:rPr>
          <w:rFonts w:ascii="Times New Roman" w:hAnsi="Times New Roman" w:cs="Times New Roman"/>
          <w:b/>
        </w:rPr>
        <w:t>Задание на дом (СРС):</w:t>
      </w:r>
      <w:r>
        <w:rPr>
          <w:rFonts w:ascii="Times New Roman" w:hAnsi="Times New Roman" w:cs="Times New Roman"/>
          <w:b/>
        </w:rPr>
        <w:t xml:space="preserve"> </w:t>
      </w:r>
      <w:r w:rsidRPr="00F11B7B">
        <w:rPr>
          <w:rFonts w:ascii="Times New Roman" w:hAnsi="Times New Roman" w:cs="Times New Roman"/>
          <w:i/>
          <w:color w:val="FF0000"/>
          <w:sz w:val="20"/>
          <w:szCs w:val="20"/>
        </w:rPr>
        <w:t>(выполнить задания: составить: конспект, вопросы по теме, тезисы, план, схему и т. д.; решить задачу разными способами; ответить на вопросы; подготовить сообщение, пересказ; сравнить; изучить; сделать выводы; разработать; сформулировать проблему;  доказать что-либо и т. д.)</w:t>
      </w:r>
      <w:proofErr w:type="gramEnd"/>
    </w:p>
    <w:p w:rsidR="000126D8" w:rsidRPr="00F11B7B" w:rsidRDefault="000126D8" w:rsidP="000126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Ход занятия </w:t>
      </w:r>
      <w:r w:rsidRPr="00F11B7B">
        <w:rPr>
          <w:rFonts w:ascii="Times New Roman" w:hAnsi="Times New Roman" w:cs="Times New Roman"/>
          <w:b/>
          <w:color w:val="FF0000"/>
        </w:rPr>
        <w:t>(этапы)</w:t>
      </w:r>
      <w:r>
        <w:rPr>
          <w:rFonts w:ascii="Times New Roman" w:hAnsi="Times New Roman" w:cs="Times New Roman"/>
          <w:b/>
          <w:color w:val="FF0000"/>
        </w:rPr>
        <w:t>:</w:t>
      </w:r>
    </w:p>
    <w:p w:rsidR="000126D8" w:rsidRDefault="000126D8" w:rsidP="000126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Организационный момент: проверка присутствующих на УЗ, готовность обучающихся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УЗ, проверка внешнего вида.</w:t>
      </w:r>
    </w:p>
    <w:p w:rsidR="000126D8" w:rsidRDefault="000126D8" w:rsidP="000126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Проверка домашнего задания </w:t>
      </w:r>
    </w:p>
    <w:p w:rsidR="000126D8" w:rsidRDefault="000126D8" w:rsidP="000126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Актуализация темы, умений и знаний по теме УЗ  </w:t>
      </w:r>
    </w:p>
    <w:p w:rsidR="000126D8" w:rsidRDefault="000126D8" w:rsidP="000126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Изучение нового материала </w:t>
      </w:r>
    </w:p>
    <w:p w:rsidR="000126D8" w:rsidRDefault="000126D8" w:rsidP="000126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Закрепление изученного материала </w:t>
      </w:r>
    </w:p>
    <w:p w:rsidR="000126D8" w:rsidRDefault="000126D8" w:rsidP="000126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Подведение итогов УЗ: краткий анализ работы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УЗ</w:t>
      </w:r>
      <w:proofErr w:type="gramEnd"/>
      <w:r>
        <w:rPr>
          <w:rFonts w:ascii="Times New Roman" w:hAnsi="Times New Roman" w:cs="Times New Roman"/>
        </w:rPr>
        <w:t xml:space="preserve">, оценка работы обучающихся с комментариями </w:t>
      </w:r>
    </w:p>
    <w:p w:rsidR="000126D8" w:rsidRDefault="000126D8" w:rsidP="000126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Задания для самостоятельной работы студентов дома  </w:t>
      </w:r>
    </w:p>
    <w:p w:rsidR="000126D8" w:rsidRDefault="000126D8" w:rsidP="000126D8">
      <w:pPr>
        <w:spacing w:after="0" w:line="240" w:lineRule="auto"/>
        <w:rPr>
          <w:rFonts w:ascii="Times New Roman" w:hAnsi="Times New Roman" w:cs="Times New Roman"/>
        </w:rPr>
      </w:pPr>
    </w:p>
    <w:p w:rsidR="000126D8" w:rsidRPr="003026B5" w:rsidRDefault="000126D8" w:rsidP="000126D8">
      <w:pPr>
        <w:spacing w:after="0" w:line="240" w:lineRule="auto"/>
        <w:rPr>
          <w:rFonts w:ascii="Times New Roman" w:hAnsi="Times New Roman" w:cs="Times New Roman"/>
        </w:rPr>
      </w:pPr>
    </w:p>
    <w:p w:rsidR="003026B5" w:rsidRPr="006D0AA2" w:rsidRDefault="000126D8" w:rsidP="00366CE0">
      <w:pPr>
        <w:spacing w:after="0" w:line="240" w:lineRule="auto"/>
        <w:ind w:right="-10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ИНФОРМАЦИОННЫЙ МАТЕРИАЛ К </w:t>
      </w:r>
      <w:r w:rsidR="003026B5" w:rsidRPr="006D0AA2">
        <w:rPr>
          <w:rFonts w:ascii="Times New Roman" w:hAnsi="Times New Roman" w:cs="Times New Roman"/>
          <w:b/>
          <w:sz w:val="24"/>
          <w:szCs w:val="24"/>
        </w:rPr>
        <w:t>ПЛАН</w:t>
      </w:r>
      <w:r w:rsidRPr="006D0AA2">
        <w:rPr>
          <w:rFonts w:ascii="Times New Roman" w:hAnsi="Times New Roman" w:cs="Times New Roman"/>
          <w:b/>
          <w:sz w:val="24"/>
          <w:szCs w:val="24"/>
        </w:rPr>
        <w:t>У</w:t>
      </w:r>
      <w:r w:rsidR="003026B5" w:rsidRPr="006D0AA2">
        <w:rPr>
          <w:rFonts w:ascii="Times New Roman" w:hAnsi="Times New Roman" w:cs="Times New Roman"/>
          <w:b/>
          <w:sz w:val="24"/>
          <w:szCs w:val="24"/>
        </w:rPr>
        <w:t xml:space="preserve"> УЧЕБНОГО ЗАНЯТИЯ</w:t>
      </w:r>
    </w:p>
    <w:p w:rsidR="003026B5" w:rsidRPr="006D0AA2" w:rsidRDefault="003026B5" w:rsidP="00366CE0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sz w:val="24"/>
          <w:szCs w:val="24"/>
        </w:rPr>
        <w:t xml:space="preserve">План учебного занятия (поурочный план) представляет собой личный документ </w:t>
      </w:r>
      <w:r w:rsidR="000126D8" w:rsidRPr="006D0AA2">
        <w:rPr>
          <w:rFonts w:ascii="Times New Roman" w:hAnsi="Times New Roman" w:cs="Times New Roman"/>
          <w:sz w:val="24"/>
          <w:szCs w:val="24"/>
        </w:rPr>
        <w:t>педагога</w:t>
      </w:r>
      <w:r w:rsidRPr="006D0AA2">
        <w:rPr>
          <w:rFonts w:ascii="Times New Roman" w:hAnsi="Times New Roman" w:cs="Times New Roman"/>
          <w:sz w:val="24"/>
          <w:szCs w:val="24"/>
        </w:rPr>
        <w:t>, и жестких предписаний относительно его формы и содержания нет. Речь может идти только о рекомендациях, которые обеспечили бы большую целесообразность разработки и удобство пользования этим планом в практической деятельности.</w:t>
      </w:r>
    </w:p>
    <w:p w:rsidR="003026B5" w:rsidRPr="006D0AA2" w:rsidRDefault="003026B5" w:rsidP="00366CE0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sz w:val="24"/>
          <w:szCs w:val="24"/>
        </w:rPr>
        <w:t xml:space="preserve">План необходим </w:t>
      </w:r>
      <w:r w:rsidR="000126D8" w:rsidRPr="006D0AA2">
        <w:rPr>
          <w:rFonts w:ascii="Times New Roman" w:hAnsi="Times New Roman" w:cs="Times New Roman"/>
          <w:sz w:val="24"/>
          <w:szCs w:val="24"/>
        </w:rPr>
        <w:t xml:space="preserve">педагогу </w:t>
      </w:r>
      <w:r w:rsidRPr="006D0AA2">
        <w:rPr>
          <w:rFonts w:ascii="Times New Roman" w:hAnsi="Times New Roman" w:cs="Times New Roman"/>
          <w:sz w:val="24"/>
          <w:szCs w:val="24"/>
        </w:rPr>
        <w:t xml:space="preserve">в работе, поскольку он помогает в ее организации, облегчает процесс проведения учебного занятия, акцентирует внимание на главном. Поурочные планы в совокупности (по всему курсу) характеризуют стиль работы </w:t>
      </w:r>
      <w:r w:rsidR="000126D8" w:rsidRPr="006D0AA2">
        <w:rPr>
          <w:rFonts w:ascii="Times New Roman" w:hAnsi="Times New Roman" w:cs="Times New Roman"/>
          <w:sz w:val="24"/>
          <w:szCs w:val="24"/>
        </w:rPr>
        <w:t>педагога</w:t>
      </w:r>
      <w:r w:rsidRPr="006D0AA2">
        <w:rPr>
          <w:rFonts w:ascii="Times New Roman" w:hAnsi="Times New Roman" w:cs="Times New Roman"/>
          <w:sz w:val="24"/>
          <w:szCs w:val="24"/>
        </w:rPr>
        <w:t>, а их изменение и обогащение из года в год демонстрирует развитие профессионального мастерства.</w:t>
      </w:r>
    </w:p>
    <w:p w:rsidR="003026B5" w:rsidRPr="006D0AA2" w:rsidRDefault="003026B5" w:rsidP="00366CE0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sz w:val="24"/>
          <w:szCs w:val="24"/>
        </w:rPr>
        <w:t>План учебного занятия обязательно включает в себя такие элементы, как цель, ход занятия, оснащения учебного процесса, домашнее задание. В число компонентов плана могут входить методы обучения, актуализация знаний по другим предметам, затраты времени на каждую часть занятия.</w:t>
      </w:r>
    </w:p>
    <w:p w:rsidR="003026B5" w:rsidRPr="006D0AA2" w:rsidRDefault="000126D8" w:rsidP="00366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b/>
          <w:sz w:val="24"/>
          <w:szCs w:val="24"/>
        </w:rPr>
        <w:t xml:space="preserve">В разделе «Ход занятия </w:t>
      </w:r>
      <w:r w:rsidRPr="006D0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(этапы)» </w:t>
      </w:r>
      <w:r w:rsidR="003026B5" w:rsidRPr="006D0AA2">
        <w:rPr>
          <w:rFonts w:ascii="Times New Roman" w:hAnsi="Times New Roman" w:cs="Times New Roman"/>
          <w:sz w:val="24"/>
          <w:szCs w:val="24"/>
        </w:rPr>
        <w:t xml:space="preserve">указывают составные части занятия в том порядке, в котором планируется их проведение. Они зависят от формы организации учебного процесса, </w:t>
      </w:r>
      <w:r w:rsidRPr="006D0AA2">
        <w:rPr>
          <w:rFonts w:ascii="Times New Roman" w:hAnsi="Times New Roman" w:cs="Times New Roman"/>
          <w:sz w:val="24"/>
          <w:szCs w:val="24"/>
        </w:rPr>
        <w:t xml:space="preserve">вида </w:t>
      </w:r>
      <w:r w:rsidR="003026B5" w:rsidRPr="006D0AA2">
        <w:rPr>
          <w:rFonts w:ascii="Times New Roman" w:hAnsi="Times New Roman" w:cs="Times New Roman"/>
          <w:sz w:val="24"/>
          <w:szCs w:val="24"/>
        </w:rPr>
        <w:t>урока, структуры содержания учебного материала, от выбора методов обучения. Отметим наиболее распространенные структуры занятий.</w:t>
      </w:r>
    </w:p>
    <w:p w:rsidR="003026B5" w:rsidRPr="006D0AA2" w:rsidRDefault="003026B5" w:rsidP="00366CE0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b/>
          <w:sz w:val="24"/>
          <w:szCs w:val="24"/>
        </w:rPr>
        <w:t>Комбинированный урок</w:t>
      </w:r>
      <w:r w:rsidRPr="006D0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6B5" w:rsidRPr="006D0AA2" w:rsidRDefault="003026B5" w:rsidP="00366CE0">
      <w:pPr>
        <w:numPr>
          <w:ilvl w:val="0"/>
          <w:numId w:val="1"/>
        </w:numPr>
        <w:tabs>
          <w:tab w:val="left" w:pos="930"/>
        </w:tabs>
        <w:suppressAutoHyphens/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sz w:val="24"/>
          <w:szCs w:val="24"/>
        </w:rPr>
        <w:t>Проверка знаний и умений студентов.</w:t>
      </w:r>
    </w:p>
    <w:p w:rsidR="003026B5" w:rsidRPr="006D0AA2" w:rsidRDefault="003026B5" w:rsidP="00366CE0">
      <w:pPr>
        <w:numPr>
          <w:ilvl w:val="0"/>
          <w:numId w:val="1"/>
        </w:numPr>
        <w:tabs>
          <w:tab w:val="left" w:pos="930"/>
        </w:tabs>
        <w:suppressAutoHyphens/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sz w:val="24"/>
          <w:szCs w:val="24"/>
        </w:rPr>
        <w:t>Изучение нового учебного материала.</w:t>
      </w:r>
    </w:p>
    <w:p w:rsidR="003026B5" w:rsidRPr="006D0AA2" w:rsidRDefault="003026B5" w:rsidP="00366CE0">
      <w:pPr>
        <w:numPr>
          <w:ilvl w:val="0"/>
          <w:numId w:val="1"/>
        </w:numPr>
        <w:tabs>
          <w:tab w:val="left" w:pos="930"/>
        </w:tabs>
        <w:suppressAutoHyphens/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sz w:val="24"/>
          <w:szCs w:val="24"/>
        </w:rPr>
        <w:t>Закрепление материала (может быть запланирована практическая, самостоятельная работа).</w:t>
      </w:r>
    </w:p>
    <w:p w:rsidR="003026B5" w:rsidRPr="006D0AA2" w:rsidRDefault="003026B5" w:rsidP="00366CE0">
      <w:pPr>
        <w:numPr>
          <w:ilvl w:val="0"/>
          <w:numId w:val="1"/>
        </w:numPr>
        <w:tabs>
          <w:tab w:val="left" w:pos="930"/>
        </w:tabs>
        <w:suppressAutoHyphens/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sz w:val="24"/>
          <w:szCs w:val="24"/>
        </w:rPr>
        <w:t xml:space="preserve">Домашнее задание. </w:t>
      </w:r>
    </w:p>
    <w:p w:rsidR="003026B5" w:rsidRPr="006D0AA2" w:rsidRDefault="003026B5" w:rsidP="00366CE0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AA2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</w:p>
    <w:p w:rsidR="003026B5" w:rsidRPr="006D0AA2" w:rsidRDefault="003026B5" w:rsidP="00366CE0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sz w:val="24"/>
          <w:szCs w:val="24"/>
        </w:rPr>
        <w:t xml:space="preserve">         1. Проверка знаний (необходимых в практической деятельности).</w:t>
      </w:r>
    </w:p>
    <w:p w:rsidR="003026B5" w:rsidRPr="006D0AA2" w:rsidRDefault="003026B5" w:rsidP="00366CE0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sz w:val="24"/>
          <w:szCs w:val="24"/>
        </w:rPr>
        <w:t xml:space="preserve">         2. Инструктаж к выполнению практического задания.</w:t>
      </w:r>
    </w:p>
    <w:p w:rsidR="003026B5" w:rsidRPr="006D0AA2" w:rsidRDefault="003026B5" w:rsidP="00366CE0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sz w:val="24"/>
          <w:szCs w:val="24"/>
        </w:rPr>
        <w:t xml:space="preserve">         3. Выполнение практической работы.</w:t>
      </w:r>
    </w:p>
    <w:p w:rsidR="003026B5" w:rsidRPr="006D0AA2" w:rsidRDefault="003026B5" w:rsidP="00366CE0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sz w:val="24"/>
          <w:szCs w:val="24"/>
        </w:rPr>
        <w:t xml:space="preserve">        4. Подведение итогов самостоятельной работы (обсуждение отдельных работ, или анализ и оценка преподавателем работ, или теоретические выводы по результатам практической работы и т.п.). </w:t>
      </w:r>
    </w:p>
    <w:p w:rsidR="003026B5" w:rsidRPr="006D0AA2" w:rsidRDefault="003026B5" w:rsidP="00366CE0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</w:p>
    <w:p w:rsidR="003026B5" w:rsidRPr="006D0AA2" w:rsidRDefault="003026B5" w:rsidP="00366CE0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D0AA2">
        <w:rPr>
          <w:rFonts w:ascii="Times New Roman" w:hAnsi="Times New Roman" w:cs="Times New Roman"/>
          <w:sz w:val="24"/>
          <w:szCs w:val="24"/>
        </w:rPr>
        <w:t>1. Постановка проблемы и поиск путей ее решения (в ходе обсуждения и самостоятельной работы с книгой).</w:t>
      </w:r>
    </w:p>
    <w:p w:rsidR="003026B5" w:rsidRPr="006D0AA2" w:rsidRDefault="003026B5" w:rsidP="00366CE0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sz w:val="24"/>
          <w:szCs w:val="24"/>
        </w:rPr>
        <w:t xml:space="preserve">         2. Подготовка и отбор необходимого оборудования и материалов.</w:t>
      </w:r>
    </w:p>
    <w:p w:rsidR="003026B5" w:rsidRPr="006D0AA2" w:rsidRDefault="003026B5" w:rsidP="00366CE0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sz w:val="24"/>
          <w:szCs w:val="24"/>
        </w:rPr>
        <w:t xml:space="preserve">         3. Выполнение лабораторного эксперимента.</w:t>
      </w:r>
    </w:p>
    <w:p w:rsidR="003026B5" w:rsidRPr="006D0AA2" w:rsidRDefault="003026B5" w:rsidP="00366CE0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sz w:val="24"/>
          <w:szCs w:val="24"/>
        </w:rPr>
        <w:t xml:space="preserve">         4. Обсуждение результатов эксперимента.</w:t>
      </w:r>
    </w:p>
    <w:p w:rsidR="003026B5" w:rsidRPr="006D0AA2" w:rsidRDefault="003026B5" w:rsidP="00366CE0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AA2">
        <w:rPr>
          <w:rFonts w:ascii="Times New Roman" w:hAnsi="Times New Roman" w:cs="Times New Roman"/>
          <w:b/>
          <w:sz w:val="24"/>
          <w:szCs w:val="24"/>
        </w:rPr>
        <w:t>Семинар</w:t>
      </w:r>
    </w:p>
    <w:p w:rsidR="003026B5" w:rsidRPr="006D0AA2" w:rsidRDefault="003026B5" w:rsidP="00366CE0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sz w:val="24"/>
          <w:szCs w:val="24"/>
        </w:rPr>
        <w:t xml:space="preserve">         1. Установка на участие в семинаре (вступительное слово преподавателя).</w:t>
      </w:r>
    </w:p>
    <w:p w:rsidR="003026B5" w:rsidRPr="006D0AA2" w:rsidRDefault="003026B5" w:rsidP="00366CE0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sz w:val="24"/>
          <w:szCs w:val="24"/>
        </w:rPr>
        <w:t xml:space="preserve">         2. Обсуждение проблемы.</w:t>
      </w:r>
    </w:p>
    <w:p w:rsidR="003026B5" w:rsidRPr="006D0AA2" w:rsidRDefault="003026B5" w:rsidP="00366CE0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sz w:val="24"/>
          <w:szCs w:val="24"/>
        </w:rPr>
        <w:t xml:space="preserve">         3. Подведение итогов обсуждения.</w:t>
      </w:r>
    </w:p>
    <w:p w:rsidR="003026B5" w:rsidRPr="006D0AA2" w:rsidRDefault="003026B5" w:rsidP="00366CE0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AA2">
        <w:rPr>
          <w:rFonts w:ascii="Times New Roman" w:hAnsi="Times New Roman" w:cs="Times New Roman"/>
          <w:b/>
          <w:sz w:val="24"/>
          <w:szCs w:val="24"/>
        </w:rPr>
        <w:t>Урок изучения нового учебного материала.</w:t>
      </w:r>
    </w:p>
    <w:p w:rsidR="003026B5" w:rsidRPr="006D0AA2" w:rsidRDefault="003026B5" w:rsidP="00366CE0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D0AA2">
        <w:rPr>
          <w:rFonts w:ascii="Times New Roman" w:hAnsi="Times New Roman" w:cs="Times New Roman"/>
          <w:sz w:val="24"/>
          <w:szCs w:val="24"/>
        </w:rPr>
        <w:t>1. Изучение нового учебного материала (с помощью разных методов).</w:t>
      </w:r>
    </w:p>
    <w:p w:rsidR="003026B5" w:rsidRPr="006D0AA2" w:rsidRDefault="003026B5" w:rsidP="00366CE0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sz w:val="24"/>
          <w:szCs w:val="24"/>
        </w:rPr>
        <w:t xml:space="preserve">         2. Закрепление знаний (может включать также и практическую, и поисковую лабораторные работы).</w:t>
      </w:r>
    </w:p>
    <w:p w:rsidR="003A53A1" w:rsidRDefault="003026B5" w:rsidP="003A53A1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sz w:val="24"/>
          <w:szCs w:val="24"/>
        </w:rPr>
        <w:t xml:space="preserve">Не всегда </w:t>
      </w:r>
      <w:r w:rsidR="00366CE0" w:rsidRPr="006D0AA2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6D0AA2">
        <w:rPr>
          <w:rFonts w:ascii="Times New Roman" w:hAnsi="Times New Roman" w:cs="Times New Roman"/>
          <w:sz w:val="24"/>
          <w:szCs w:val="24"/>
        </w:rPr>
        <w:t xml:space="preserve">выделяет самостоятельной частью </w:t>
      </w:r>
      <w:r w:rsidRPr="003A53A1">
        <w:rPr>
          <w:rFonts w:ascii="Times New Roman" w:hAnsi="Times New Roman" w:cs="Times New Roman"/>
          <w:b/>
          <w:sz w:val="24"/>
          <w:szCs w:val="24"/>
        </w:rPr>
        <w:t>закрепление</w:t>
      </w:r>
      <w:r w:rsidRPr="006D0AA2">
        <w:rPr>
          <w:rFonts w:ascii="Times New Roman" w:hAnsi="Times New Roman" w:cs="Times New Roman"/>
          <w:sz w:val="24"/>
          <w:szCs w:val="24"/>
        </w:rPr>
        <w:t xml:space="preserve"> знаний: оно осуществляется либо в процессе выполнения практических работ, либо сразу после изложения учебного материала по вопросу (программированный машинный контроль, решение ситуационных задач, анализ конкретных ситуаций и т.д.).</w:t>
      </w:r>
      <w:r w:rsidR="003A5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6B5" w:rsidRPr="006D0AA2" w:rsidRDefault="003026B5" w:rsidP="003A53A1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sz w:val="24"/>
          <w:szCs w:val="24"/>
        </w:rPr>
        <w:t>Контрольно-учетный урок чаще всего имеет один элемент – проверку знаний и умений учащихся, учетно-обобщающий урок – проверку знаний и умений, обобщение и систематизацию знаний.</w:t>
      </w:r>
    </w:p>
    <w:p w:rsidR="00E56CB0" w:rsidRPr="006D0AA2" w:rsidRDefault="003026B5" w:rsidP="00366CE0">
      <w:pPr>
        <w:spacing w:after="0" w:line="240" w:lineRule="auto"/>
        <w:ind w:right="-10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AA2">
        <w:rPr>
          <w:rFonts w:ascii="Times New Roman" w:hAnsi="Times New Roman" w:cs="Times New Roman"/>
          <w:sz w:val="24"/>
          <w:szCs w:val="24"/>
        </w:rPr>
        <w:t>В</w:t>
      </w:r>
      <w:r w:rsidR="000126D8" w:rsidRPr="006D0AA2">
        <w:rPr>
          <w:rFonts w:ascii="Times New Roman" w:hAnsi="Times New Roman" w:cs="Times New Roman"/>
          <w:sz w:val="24"/>
          <w:szCs w:val="24"/>
        </w:rPr>
        <w:t xml:space="preserve"> ходе урока</w:t>
      </w:r>
      <w:r w:rsidR="000126D8" w:rsidRPr="006D0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AA2">
        <w:rPr>
          <w:rFonts w:ascii="Times New Roman" w:hAnsi="Times New Roman" w:cs="Times New Roman"/>
          <w:sz w:val="24"/>
          <w:szCs w:val="24"/>
        </w:rPr>
        <w:t xml:space="preserve">раскрывают </w:t>
      </w:r>
      <w:r w:rsidRPr="006D0AA2"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  <w:r w:rsidRPr="006D0AA2">
        <w:rPr>
          <w:rFonts w:ascii="Times New Roman" w:hAnsi="Times New Roman" w:cs="Times New Roman"/>
          <w:sz w:val="24"/>
          <w:szCs w:val="24"/>
        </w:rPr>
        <w:t xml:space="preserve">: при проверке знаний – это постановка вопросов; при проверке умений – содержание задач, упражнений, заданий (в плане дают их названия или номера с указанием источника – сборника, пособия, или делают ссылки на </w:t>
      </w:r>
      <w:r w:rsidRPr="006D0AA2">
        <w:rPr>
          <w:rFonts w:ascii="Times New Roman" w:hAnsi="Times New Roman" w:cs="Times New Roman"/>
          <w:sz w:val="24"/>
          <w:szCs w:val="24"/>
        </w:rPr>
        <w:lastRenderedPageBreak/>
        <w:t>карточки с индивидуальными заданиями); при изучении нового учебного материала – вопросы для изучения; при закреплении – вопросы или задания, направленные на совершенствование знаний;</w:t>
      </w:r>
      <w:proofErr w:type="gramEnd"/>
      <w:r w:rsidRPr="006D0AA2">
        <w:rPr>
          <w:rFonts w:ascii="Times New Roman" w:hAnsi="Times New Roman" w:cs="Times New Roman"/>
          <w:sz w:val="24"/>
          <w:szCs w:val="24"/>
        </w:rPr>
        <w:t xml:space="preserve"> при практических, лабораторных работах – наименования работ, задач и т.д.</w:t>
      </w:r>
      <w:r w:rsidR="00E56CB0" w:rsidRPr="006D0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6B5" w:rsidRPr="006D0AA2" w:rsidRDefault="003026B5" w:rsidP="00366CE0">
      <w:pPr>
        <w:spacing w:after="0" w:line="240" w:lineRule="auto"/>
        <w:ind w:right="-1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sz w:val="24"/>
          <w:szCs w:val="24"/>
        </w:rPr>
        <w:t>Степень развернутости содержания материала в плане зависит от потребности в ней преподавателя.</w:t>
      </w:r>
    </w:p>
    <w:p w:rsidR="003026B5" w:rsidRPr="006D0AA2" w:rsidRDefault="003026B5" w:rsidP="00366CE0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sz w:val="24"/>
          <w:szCs w:val="24"/>
        </w:rPr>
        <w:t xml:space="preserve">В ходе каждого элемента (этапа) учебного занятия может быть использовано несколько </w:t>
      </w:r>
      <w:r w:rsidRPr="006D0AA2">
        <w:rPr>
          <w:rFonts w:ascii="Times New Roman" w:hAnsi="Times New Roman" w:cs="Times New Roman"/>
          <w:b/>
          <w:sz w:val="24"/>
          <w:szCs w:val="24"/>
        </w:rPr>
        <w:t>методов</w:t>
      </w:r>
      <w:r w:rsidRPr="006D0AA2">
        <w:rPr>
          <w:rFonts w:ascii="Times New Roman" w:hAnsi="Times New Roman" w:cs="Times New Roman"/>
          <w:sz w:val="24"/>
          <w:szCs w:val="24"/>
        </w:rPr>
        <w:t>. Так, при проверке знаний и умений на отдельном уроке по одному из вопросов можно запланировать письменный опрос, по другому – индивидуальный устный опрос у доски, по третьему – фронтальный опрос, по четвертому – решение ситуационной задачи. При изучении нового учебного материала на уроке могут быть применены в качестве методов по одному вопросу – объяснение преподавателя, по другому – демонстрация учебного кинофильма, по третьему – эвристическая беседа, по четвертому – самостоятельная работы с книгой или обучающей программой. В ходе практической работы могут быть выполнены упражнения по образцу, анализ производственных ситуаций, решение ситуационных задач, работа на тренажере.</w:t>
      </w:r>
    </w:p>
    <w:p w:rsidR="003026B5" w:rsidRPr="006D0AA2" w:rsidRDefault="003026B5" w:rsidP="00366CE0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Pr="006D0AA2">
        <w:rPr>
          <w:rFonts w:ascii="Times New Roman" w:hAnsi="Times New Roman" w:cs="Times New Roman"/>
          <w:b/>
          <w:sz w:val="24"/>
          <w:szCs w:val="24"/>
        </w:rPr>
        <w:t>средств обучения</w:t>
      </w:r>
      <w:r w:rsidRPr="006D0AA2">
        <w:rPr>
          <w:rFonts w:ascii="Times New Roman" w:hAnsi="Times New Roman" w:cs="Times New Roman"/>
          <w:sz w:val="24"/>
          <w:szCs w:val="24"/>
        </w:rPr>
        <w:t xml:space="preserve"> дает возможность </w:t>
      </w:r>
      <w:r w:rsidR="00E56CB0" w:rsidRPr="006D0AA2">
        <w:rPr>
          <w:rFonts w:ascii="Times New Roman" w:hAnsi="Times New Roman" w:cs="Times New Roman"/>
          <w:sz w:val="24"/>
          <w:szCs w:val="24"/>
        </w:rPr>
        <w:t xml:space="preserve">педагогу </w:t>
      </w:r>
      <w:r w:rsidRPr="006D0AA2">
        <w:rPr>
          <w:rFonts w:ascii="Times New Roman" w:hAnsi="Times New Roman" w:cs="Times New Roman"/>
          <w:sz w:val="24"/>
          <w:szCs w:val="24"/>
        </w:rPr>
        <w:t>не упустить из виду их использование на каждом отрезке учебного занятия.</w:t>
      </w:r>
    </w:p>
    <w:p w:rsidR="003026B5" w:rsidRPr="006D0AA2" w:rsidRDefault="00E56CB0" w:rsidP="00366CE0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sz w:val="24"/>
          <w:szCs w:val="24"/>
        </w:rPr>
        <w:t>О</w:t>
      </w:r>
      <w:r w:rsidR="003026B5" w:rsidRPr="006D0AA2">
        <w:rPr>
          <w:rFonts w:ascii="Times New Roman" w:hAnsi="Times New Roman" w:cs="Times New Roman"/>
          <w:sz w:val="24"/>
          <w:szCs w:val="24"/>
        </w:rPr>
        <w:t xml:space="preserve">чень  </w:t>
      </w:r>
      <w:r w:rsidRPr="006D0AA2">
        <w:rPr>
          <w:rFonts w:ascii="Times New Roman" w:hAnsi="Times New Roman" w:cs="Times New Roman"/>
          <w:sz w:val="24"/>
          <w:szCs w:val="24"/>
        </w:rPr>
        <w:t xml:space="preserve">важен расчет </w:t>
      </w:r>
      <w:r w:rsidR="003026B5" w:rsidRPr="006D0AA2">
        <w:rPr>
          <w:rFonts w:ascii="Times New Roman" w:hAnsi="Times New Roman" w:cs="Times New Roman"/>
          <w:sz w:val="24"/>
          <w:szCs w:val="24"/>
        </w:rPr>
        <w:t xml:space="preserve">баланса времени учебного занятия. </w:t>
      </w:r>
      <w:r w:rsidRPr="006D0AA2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3026B5" w:rsidRPr="006D0AA2">
        <w:rPr>
          <w:rFonts w:ascii="Times New Roman" w:hAnsi="Times New Roman" w:cs="Times New Roman"/>
          <w:sz w:val="24"/>
          <w:szCs w:val="24"/>
        </w:rPr>
        <w:t>сам планирует время, необходимое на каждый элемент (этап) учебного занятия.</w:t>
      </w:r>
    </w:p>
    <w:p w:rsidR="003026B5" w:rsidRPr="006D0AA2" w:rsidRDefault="003026B5" w:rsidP="00366CE0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6B5" w:rsidRPr="006D0AA2" w:rsidRDefault="00BD511F" w:rsidP="00366CE0">
      <w:pPr>
        <w:spacing w:after="0" w:line="240" w:lineRule="auto"/>
        <w:ind w:right="-10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AA2">
        <w:rPr>
          <w:rFonts w:ascii="Times New Roman" w:hAnsi="Times New Roman" w:cs="Times New Roman"/>
          <w:b/>
          <w:sz w:val="24"/>
          <w:szCs w:val="24"/>
        </w:rPr>
        <w:t>Определение  цели  и  задач  учебного  занятия</w:t>
      </w:r>
    </w:p>
    <w:p w:rsidR="003026B5" w:rsidRPr="006D0AA2" w:rsidRDefault="003026B5" w:rsidP="00366CE0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sz w:val="24"/>
          <w:szCs w:val="24"/>
        </w:rPr>
        <w:t xml:space="preserve">На учебном занятии </w:t>
      </w:r>
      <w:r w:rsidR="00366CE0" w:rsidRPr="006D0AA2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6D0AA2">
        <w:rPr>
          <w:rFonts w:ascii="Times New Roman" w:hAnsi="Times New Roman" w:cs="Times New Roman"/>
          <w:sz w:val="24"/>
          <w:szCs w:val="24"/>
        </w:rPr>
        <w:t xml:space="preserve">решает задачи обучения, воспитания и развития. </w:t>
      </w:r>
      <w:proofErr w:type="gramStart"/>
      <w:r w:rsidRPr="006D0AA2">
        <w:rPr>
          <w:rFonts w:ascii="Times New Roman" w:hAnsi="Times New Roman" w:cs="Times New Roman"/>
          <w:sz w:val="24"/>
          <w:szCs w:val="24"/>
        </w:rPr>
        <w:t>Они включают в себя следующее: дидактические цели (</w:t>
      </w:r>
      <w:r w:rsidR="00BD511F" w:rsidRPr="006D0AA2">
        <w:rPr>
          <w:rFonts w:ascii="Times New Roman" w:hAnsi="Times New Roman" w:cs="Times New Roman"/>
          <w:sz w:val="24"/>
          <w:szCs w:val="24"/>
        </w:rPr>
        <w:t>обучающие)</w:t>
      </w:r>
      <w:r w:rsidRPr="006D0AA2">
        <w:rPr>
          <w:rFonts w:ascii="Times New Roman" w:hAnsi="Times New Roman" w:cs="Times New Roman"/>
          <w:sz w:val="24"/>
          <w:szCs w:val="24"/>
        </w:rPr>
        <w:t xml:space="preserve"> – вооружение студентов</w:t>
      </w:r>
      <w:r w:rsidR="00BD511F" w:rsidRPr="006D0AA2">
        <w:rPr>
          <w:rFonts w:ascii="Times New Roman" w:hAnsi="Times New Roman" w:cs="Times New Roman"/>
          <w:sz w:val="24"/>
          <w:szCs w:val="24"/>
        </w:rPr>
        <w:t xml:space="preserve">, в первую очередь, предметными </w:t>
      </w:r>
      <w:r w:rsidRPr="006D0AA2">
        <w:rPr>
          <w:rFonts w:ascii="Times New Roman" w:hAnsi="Times New Roman" w:cs="Times New Roman"/>
          <w:sz w:val="24"/>
          <w:szCs w:val="24"/>
        </w:rPr>
        <w:t>знаниями, умениями и навыками, необходимыми в жизни и профессиональной деятельности; цель развития творческого мышления, познавательных потребностей и способностей, формирование умений и навыков самостоятельного умственного труда; цели воспитания гражданских качеств личности (нравственности, социальной активности, ответственности, самостоятельности, дисциплинированности, честности, высоких нравственных чувств);</w:t>
      </w:r>
      <w:proofErr w:type="gramEnd"/>
      <w:r w:rsidRPr="006D0AA2">
        <w:rPr>
          <w:rFonts w:ascii="Times New Roman" w:hAnsi="Times New Roman" w:cs="Times New Roman"/>
          <w:sz w:val="24"/>
          <w:szCs w:val="24"/>
        </w:rPr>
        <w:t xml:space="preserve"> формирование профессиональной направленности личности будущего специалиста – воспитание интереса и любви к профессии, развитие познавательных профессиональных мотивов поведения, творческой активности, выявление профессионально значимых качеств личности.   </w:t>
      </w:r>
    </w:p>
    <w:p w:rsidR="003026B5" w:rsidRPr="006D0AA2" w:rsidRDefault="003026B5" w:rsidP="00366CE0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b/>
          <w:sz w:val="24"/>
          <w:szCs w:val="24"/>
        </w:rPr>
        <w:t>Развитие творческого мышления</w:t>
      </w:r>
      <w:r w:rsidRPr="006D0AA2">
        <w:rPr>
          <w:rFonts w:ascii="Times New Roman" w:hAnsi="Times New Roman" w:cs="Times New Roman"/>
          <w:sz w:val="24"/>
          <w:szCs w:val="24"/>
        </w:rPr>
        <w:t xml:space="preserve"> осуществляется путем применения соответствующих методов обучения, прежде всего проблемно-поисковых; познавательные интересы и способности можно развить с помощью активных методов обучения, а умения и навыки сформировать посредством организации различных видов самостоятельной работы. </w:t>
      </w:r>
    </w:p>
    <w:p w:rsidR="003026B5" w:rsidRPr="006D0AA2" w:rsidRDefault="003026B5" w:rsidP="00366CE0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6D0AA2">
        <w:rPr>
          <w:rFonts w:ascii="Times New Roman" w:hAnsi="Times New Roman" w:cs="Times New Roman"/>
          <w:sz w:val="24"/>
          <w:szCs w:val="24"/>
        </w:rPr>
        <w:t xml:space="preserve"> путем использования содержания учебного материала – это</w:t>
      </w:r>
      <w:r w:rsidR="00BD511F" w:rsidRPr="006D0AA2">
        <w:rPr>
          <w:rFonts w:ascii="Times New Roman" w:hAnsi="Times New Roman" w:cs="Times New Roman"/>
          <w:sz w:val="24"/>
          <w:szCs w:val="24"/>
        </w:rPr>
        <w:t xml:space="preserve">, </w:t>
      </w:r>
      <w:r w:rsidRPr="006D0AA2">
        <w:rPr>
          <w:rFonts w:ascii="Times New Roman" w:hAnsi="Times New Roman" w:cs="Times New Roman"/>
          <w:sz w:val="24"/>
          <w:szCs w:val="24"/>
        </w:rPr>
        <w:t>прежде всего</w:t>
      </w:r>
      <w:r w:rsidR="00BD511F" w:rsidRPr="006D0AA2">
        <w:rPr>
          <w:rFonts w:ascii="Times New Roman" w:hAnsi="Times New Roman" w:cs="Times New Roman"/>
          <w:sz w:val="24"/>
          <w:szCs w:val="24"/>
        </w:rPr>
        <w:t xml:space="preserve">, </w:t>
      </w:r>
      <w:r w:rsidRPr="006D0AA2">
        <w:rPr>
          <w:rFonts w:ascii="Times New Roman" w:hAnsi="Times New Roman" w:cs="Times New Roman"/>
          <w:sz w:val="24"/>
          <w:szCs w:val="24"/>
        </w:rPr>
        <w:t xml:space="preserve">воздействие на чувства </w:t>
      </w:r>
      <w:r w:rsidR="00BD511F" w:rsidRPr="006D0AA2">
        <w:rPr>
          <w:rFonts w:ascii="Times New Roman" w:hAnsi="Times New Roman" w:cs="Times New Roman"/>
          <w:sz w:val="24"/>
          <w:szCs w:val="24"/>
        </w:rPr>
        <w:t>обучающихся</w:t>
      </w:r>
      <w:r w:rsidRPr="006D0AA2">
        <w:rPr>
          <w:rFonts w:ascii="Times New Roman" w:hAnsi="Times New Roman" w:cs="Times New Roman"/>
          <w:sz w:val="24"/>
          <w:szCs w:val="24"/>
        </w:rPr>
        <w:t xml:space="preserve">, что способствует формированию убеждений. Если изложение материала </w:t>
      </w:r>
      <w:r w:rsidR="00BD511F" w:rsidRPr="006D0AA2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6D0AA2">
        <w:rPr>
          <w:rFonts w:ascii="Times New Roman" w:hAnsi="Times New Roman" w:cs="Times New Roman"/>
          <w:sz w:val="24"/>
          <w:szCs w:val="24"/>
        </w:rPr>
        <w:t>воспринимают как учебную информацию, которую нужно просто выучить, запомнить, то воздействия на чувства не происходит.</w:t>
      </w:r>
    </w:p>
    <w:p w:rsidR="003026B5" w:rsidRPr="006D0AA2" w:rsidRDefault="003026B5" w:rsidP="00366CE0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b/>
          <w:sz w:val="24"/>
          <w:szCs w:val="24"/>
        </w:rPr>
        <w:t>Наиболее частыми ошибками</w:t>
      </w:r>
      <w:r w:rsidRPr="006D0AA2">
        <w:rPr>
          <w:rFonts w:ascii="Times New Roman" w:hAnsi="Times New Roman" w:cs="Times New Roman"/>
          <w:sz w:val="24"/>
          <w:szCs w:val="24"/>
        </w:rPr>
        <w:t xml:space="preserve"> </w:t>
      </w:r>
      <w:r w:rsidR="00BD511F" w:rsidRPr="006D0AA2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6D0AA2">
        <w:rPr>
          <w:rFonts w:ascii="Times New Roman" w:hAnsi="Times New Roman" w:cs="Times New Roman"/>
          <w:sz w:val="24"/>
          <w:szCs w:val="24"/>
        </w:rPr>
        <w:t>при определении цели и задач учебного занятия</w:t>
      </w:r>
      <w:r w:rsidR="00BD511F" w:rsidRPr="006D0AA2">
        <w:rPr>
          <w:rFonts w:ascii="Times New Roman" w:hAnsi="Times New Roman" w:cs="Times New Roman"/>
          <w:sz w:val="24"/>
          <w:szCs w:val="24"/>
        </w:rPr>
        <w:t xml:space="preserve"> </w:t>
      </w:r>
      <w:r w:rsidRPr="006D0AA2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3026B5" w:rsidRPr="006D0AA2" w:rsidRDefault="003026B5" w:rsidP="00366CE0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sz w:val="24"/>
          <w:szCs w:val="24"/>
        </w:rPr>
        <w:t>-определение цели и задач только по отношению к изучению нового материала; между тем, например, комбинированный урок включает в себя  несколько частей,  среди которых обычно бывает проверка знаний и умений;</w:t>
      </w:r>
    </w:p>
    <w:p w:rsidR="003026B5" w:rsidRPr="006D0AA2" w:rsidRDefault="00366CE0" w:rsidP="00366CE0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sz w:val="24"/>
          <w:szCs w:val="24"/>
        </w:rPr>
        <w:t xml:space="preserve"> </w:t>
      </w:r>
      <w:r w:rsidR="003026B5" w:rsidRPr="006D0AA2">
        <w:rPr>
          <w:rFonts w:ascii="Times New Roman" w:hAnsi="Times New Roman" w:cs="Times New Roman"/>
          <w:sz w:val="24"/>
          <w:szCs w:val="24"/>
        </w:rPr>
        <w:t xml:space="preserve">-определение цели, обращенной только к преподавателю («дать студентам знания», «сообщить студентам…», рассказать студентам о …»), тогда как перед </w:t>
      </w:r>
      <w:r w:rsidR="00BD511F" w:rsidRPr="006D0AA2">
        <w:rPr>
          <w:rFonts w:ascii="Times New Roman" w:hAnsi="Times New Roman" w:cs="Times New Roman"/>
          <w:sz w:val="24"/>
          <w:szCs w:val="24"/>
        </w:rPr>
        <w:t>педагогом с</w:t>
      </w:r>
      <w:r w:rsidR="003026B5" w:rsidRPr="006D0AA2">
        <w:rPr>
          <w:rFonts w:ascii="Times New Roman" w:hAnsi="Times New Roman" w:cs="Times New Roman"/>
          <w:sz w:val="24"/>
          <w:szCs w:val="24"/>
        </w:rPr>
        <w:t>тоит задача не только сообщить учебную информацию, но еще и организовать студентов на усвоение знаний, используя различные приемы;</w:t>
      </w:r>
    </w:p>
    <w:p w:rsidR="003026B5" w:rsidRPr="006D0AA2" w:rsidRDefault="003026B5" w:rsidP="00366CE0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sz w:val="24"/>
          <w:szCs w:val="24"/>
        </w:rPr>
        <w:t>-формальное планирование задач, особенно направленных на воспитание и развитие студентов, не подкрепленное соответствующим содержанием, приемами или средствами.</w:t>
      </w:r>
    </w:p>
    <w:p w:rsidR="003026B5" w:rsidRPr="006D0AA2" w:rsidRDefault="003026B5" w:rsidP="00366CE0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A2">
        <w:rPr>
          <w:rFonts w:ascii="Times New Roman" w:hAnsi="Times New Roman" w:cs="Times New Roman"/>
          <w:sz w:val="24"/>
          <w:szCs w:val="24"/>
        </w:rPr>
        <w:t xml:space="preserve">Если задачи </w:t>
      </w:r>
      <w:r w:rsidR="00BD511F" w:rsidRPr="006D0AA2">
        <w:rPr>
          <w:rFonts w:ascii="Times New Roman" w:hAnsi="Times New Roman" w:cs="Times New Roman"/>
          <w:sz w:val="24"/>
          <w:szCs w:val="24"/>
        </w:rPr>
        <w:t xml:space="preserve">обучающие </w:t>
      </w:r>
      <w:r w:rsidRPr="006D0AA2">
        <w:rPr>
          <w:rFonts w:ascii="Times New Roman" w:hAnsi="Times New Roman" w:cs="Times New Roman"/>
          <w:sz w:val="24"/>
          <w:szCs w:val="24"/>
        </w:rPr>
        <w:t>(дидактические) определены учебными программами, то задачи воспитания и развития ставит сам педагог, и их постановка зависит от его умения использовать учебный материал в этих целях.</w:t>
      </w:r>
    </w:p>
    <w:sectPr w:rsidR="003026B5" w:rsidRPr="006D0AA2" w:rsidSect="003026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33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</w:abstractNum>
  <w:abstractNum w:abstractNumId="1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26B5"/>
    <w:rsid w:val="000126D8"/>
    <w:rsid w:val="001136BF"/>
    <w:rsid w:val="003026B5"/>
    <w:rsid w:val="00366CE0"/>
    <w:rsid w:val="003A53A1"/>
    <w:rsid w:val="003A553C"/>
    <w:rsid w:val="00545BF5"/>
    <w:rsid w:val="006D0AA2"/>
    <w:rsid w:val="006F6695"/>
    <w:rsid w:val="00826109"/>
    <w:rsid w:val="009D765A"/>
    <w:rsid w:val="00A051E8"/>
    <w:rsid w:val="00B25AD7"/>
    <w:rsid w:val="00BA5846"/>
    <w:rsid w:val="00BD511F"/>
    <w:rsid w:val="00BE1D1D"/>
    <w:rsid w:val="00D23DCF"/>
    <w:rsid w:val="00E56CB0"/>
    <w:rsid w:val="00EB141F"/>
    <w:rsid w:val="00F1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"ВПТ"</Company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14</cp:revision>
  <cp:lastPrinted>2018-11-30T14:31:00Z</cp:lastPrinted>
  <dcterms:created xsi:type="dcterms:W3CDTF">2018-11-30T14:15:00Z</dcterms:created>
  <dcterms:modified xsi:type="dcterms:W3CDTF">2021-06-11T08:27:00Z</dcterms:modified>
</cp:coreProperties>
</file>