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Pr="00633780" w:rsidRDefault="00F75D92" w:rsidP="00F75D92">
      <w:pPr>
        <w:ind w:right="-1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90133" wp14:editId="555FD200">
            <wp:simplePos x="0" y="0"/>
            <wp:positionH relativeFrom="column">
              <wp:posOffset>2474595</wp:posOffset>
            </wp:positionH>
            <wp:positionV relativeFrom="page">
              <wp:posOffset>350520</wp:posOffset>
            </wp:positionV>
            <wp:extent cx="979170" cy="716280"/>
            <wp:effectExtent l="0" t="0" r="0" b="0"/>
            <wp:wrapNone/>
            <wp:docPr id="2" name="Рисунок 6" descr="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D92" w:rsidRPr="00633780" w:rsidRDefault="00F75D92" w:rsidP="00F75D92">
      <w:pPr>
        <w:ind w:right="-1"/>
        <w:rPr>
          <w:b/>
          <w:bCs/>
          <w:color w:val="000000"/>
          <w:sz w:val="16"/>
          <w:szCs w:val="16"/>
        </w:rPr>
      </w:pPr>
    </w:p>
    <w:p w:rsidR="00F75D92" w:rsidRDefault="00F75D92" w:rsidP="00F75D92">
      <w:pPr>
        <w:ind w:right="-1"/>
        <w:rPr>
          <w:b/>
          <w:bCs/>
          <w:sz w:val="16"/>
          <w:szCs w:val="16"/>
        </w:rPr>
      </w:pPr>
    </w:p>
    <w:p w:rsidR="00F75D92" w:rsidRPr="000C5A2A" w:rsidRDefault="00F75D92" w:rsidP="00F75D92">
      <w:pPr>
        <w:ind w:right="-1"/>
        <w:jc w:val="center"/>
        <w:rPr>
          <w:b/>
          <w:bCs/>
          <w:sz w:val="16"/>
          <w:szCs w:val="16"/>
        </w:rPr>
      </w:pPr>
    </w:p>
    <w:p w:rsidR="00F75D92" w:rsidRPr="00F75D92" w:rsidRDefault="00F75D92" w:rsidP="00F75D92">
      <w:pPr>
        <w:ind w:right="-1"/>
        <w:jc w:val="center"/>
        <w:rPr>
          <w:b/>
          <w:bCs/>
          <w:sz w:val="28"/>
          <w:szCs w:val="28"/>
        </w:rPr>
      </w:pPr>
      <w:r w:rsidRPr="00F75D92">
        <w:rPr>
          <w:b/>
          <w:bCs/>
          <w:sz w:val="28"/>
          <w:szCs w:val="28"/>
        </w:rPr>
        <w:t>ИЗБИРАТЕЛЬНАЯ КОМИССИЯ ВОЛГОГРАДСКОЙ ОБЛАСТИ</w:t>
      </w:r>
    </w:p>
    <w:p w:rsidR="00F75D92" w:rsidRPr="00F75D92" w:rsidRDefault="00F75D92" w:rsidP="00F75D92">
      <w:pPr>
        <w:ind w:right="-1"/>
        <w:jc w:val="center"/>
        <w:rPr>
          <w:b/>
          <w:bCs/>
        </w:rPr>
      </w:pPr>
    </w:p>
    <w:p w:rsidR="00F75D92" w:rsidRPr="00F75D92" w:rsidRDefault="00F75D92" w:rsidP="00F75D92">
      <w:pPr>
        <w:ind w:right="-1"/>
        <w:jc w:val="center"/>
        <w:rPr>
          <w:b/>
          <w:bCs/>
          <w:sz w:val="28"/>
          <w:szCs w:val="28"/>
        </w:rPr>
      </w:pPr>
      <w:r w:rsidRPr="00F75D92">
        <w:rPr>
          <w:b/>
          <w:bCs/>
          <w:sz w:val="28"/>
          <w:szCs w:val="28"/>
        </w:rPr>
        <w:t>ПОСТАНОВЛЕНИЕ</w:t>
      </w:r>
    </w:p>
    <w:p w:rsidR="00F75D92" w:rsidRP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F75D92" w:rsidRPr="00F75D92" w:rsidTr="00B6088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75D92" w:rsidRPr="00F75D92" w:rsidRDefault="00F75D92" w:rsidP="00B60882">
            <w:r w:rsidRPr="00F75D92">
              <w:t xml:space="preserve">от 19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75D92">
                <w:t>2017 г</w:t>
              </w:r>
            </w:smartTag>
            <w:r w:rsidRPr="00F75D92">
              <w:t>.</w:t>
            </w:r>
          </w:p>
        </w:tc>
        <w:tc>
          <w:tcPr>
            <w:tcW w:w="4824" w:type="dxa"/>
          </w:tcPr>
          <w:p w:rsidR="00F75D92" w:rsidRPr="00F75D92" w:rsidRDefault="00F75D92" w:rsidP="00B60882">
            <w:pPr>
              <w:jc w:val="right"/>
              <w:rPr>
                <w:lang w:val="en-US"/>
              </w:rPr>
            </w:pPr>
            <w:r w:rsidRPr="00F75D92">
              <w:t xml:space="preserve">№ </w:t>
            </w:r>
            <w:r w:rsidRPr="00F75D92">
              <w:rPr>
                <w:lang w:val="en-US"/>
              </w:rPr>
              <w:t>15/156-6</w:t>
            </w:r>
          </w:p>
        </w:tc>
      </w:tr>
    </w:tbl>
    <w:p w:rsidR="00F75D92" w:rsidRPr="00F75D92" w:rsidRDefault="00F75D92" w:rsidP="00F75D92">
      <w:pPr>
        <w:jc w:val="center"/>
      </w:pPr>
      <w:r w:rsidRPr="00F75D92">
        <w:t>Волгоград</w:t>
      </w:r>
    </w:p>
    <w:p w:rsidR="00F75D92" w:rsidRPr="00F75D92" w:rsidRDefault="00F75D92" w:rsidP="00F75D92">
      <w:pPr>
        <w:jc w:val="center"/>
      </w:pPr>
    </w:p>
    <w:p w:rsidR="00F75D92" w:rsidRPr="00F75D92" w:rsidRDefault="00F75D92" w:rsidP="00F75D92">
      <w:pPr>
        <w:jc w:val="center"/>
        <w:rPr>
          <w:b/>
        </w:rPr>
      </w:pPr>
    </w:p>
    <w:p w:rsidR="00F75D92" w:rsidRPr="00F75D92" w:rsidRDefault="00F75D92" w:rsidP="00F75D92">
      <w:pPr>
        <w:jc w:val="center"/>
        <w:rPr>
          <w:b/>
        </w:rPr>
      </w:pPr>
      <w:r w:rsidRPr="00F75D92">
        <w:rPr>
          <w:b/>
        </w:rPr>
        <w:t>Об утверждении Положения о Мол</w:t>
      </w:r>
      <w:bookmarkStart w:id="0" w:name="_GoBack"/>
      <w:bookmarkEnd w:id="0"/>
      <w:r w:rsidRPr="00F75D92">
        <w:rPr>
          <w:b/>
        </w:rPr>
        <w:t xml:space="preserve">одежной избирательной комиссии </w:t>
      </w:r>
      <w:r w:rsidRPr="00F75D92">
        <w:rPr>
          <w:b/>
        </w:rPr>
        <w:br/>
        <w:t xml:space="preserve">Волгоградской области  </w:t>
      </w:r>
    </w:p>
    <w:p w:rsidR="00F75D92" w:rsidRPr="00F75D92" w:rsidRDefault="00F75D92" w:rsidP="00F75D92">
      <w:pPr>
        <w:pStyle w:val="a6"/>
        <w:jc w:val="both"/>
        <w:rPr>
          <w:b w:val="0"/>
          <w:sz w:val="24"/>
          <w:szCs w:val="24"/>
          <w:u w:val="none"/>
        </w:rPr>
      </w:pPr>
    </w:p>
    <w:p w:rsidR="00F75D92" w:rsidRPr="00F75D92" w:rsidRDefault="00F75D92" w:rsidP="00F75D92">
      <w:pPr>
        <w:pStyle w:val="a6"/>
        <w:jc w:val="both"/>
        <w:rPr>
          <w:b w:val="0"/>
          <w:sz w:val="24"/>
          <w:szCs w:val="24"/>
          <w:u w:val="none"/>
        </w:rPr>
      </w:pPr>
    </w:p>
    <w:p w:rsidR="00F75D92" w:rsidRPr="00F75D92" w:rsidRDefault="00F75D92" w:rsidP="00F75D92">
      <w:pPr>
        <w:pStyle w:val="a8"/>
        <w:spacing w:after="0" w:line="336" w:lineRule="auto"/>
        <w:ind w:left="0" w:firstLine="708"/>
        <w:jc w:val="both"/>
        <w:rPr>
          <w:rFonts w:ascii="Times New Roman CYR" w:hAnsi="Times New Roman CYR"/>
          <w:sz w:val="24"/>
          <w:szCs w:val="24"/>
        </w:rPr>
      </w:pPr>
      <w:r w:rsidRPr="00F75D92">
        <w:rPr>
          <w:sz w:val="24"/>
          <w:szCs w:val="24"/>
        </w:rPr>
        <w:t>В соответствии с пунктом 1</w:t>
      </w:r>
      <w:r>
        <w:rPr>
          <w:sz w:val="24"/>
          <w:szCs w:val="24"/>
        </w:rPr>
        <w:t>0 статьи 23 Федерального закона</w:t>
      </w:r>
      <w:r w:rsidRPr="00F75D92">
        <w:rPr>
          <w:sz w:val="24"/>
          <w:szCs w:val="24"/>
        </w:rPr>
        <w:t xml:space="preserve"> </w:t>
      </w:r>
      <w:r w:rsidRPr="00F75D92">
        <w:rPr>
          <w:sz w:val="24"/>
          <w:szCs w:val="24"/>
        </w:rPr>
        <w:t>от 12 июня 20</w:t>
      </w:r>
      <w:r w:rsidRPr="00F75D92">
        <w:rPr>
          <w:sz w:val="24"/>
          <w:szCs w:val="24"/>
        </w:rPr>
        <w:t>0</w:t>
      </w:r>
      <w:r w:rsidRPr="00F75D92">
        <w:rPr>
          <w:sz w:val="24"/>
          <w:szCs w:val="24"/>
        </w:rPr>
        <w:t xml:space="preserve">2 г. </w:t>
      </w:r>
      <w:r>
        <w:rPr>
          <w:sz w:val="24"/>
          <w:szCs w:val="24"/>
          <w:lang w:val="en-US"/>
        </w:rPr>
        <w:br/>
      </w:r>
      <w:r w:rsidRPr="00F75D92">
        <w:rPr>
          <w:sz w:val="24"/>
          <w:szCs w:val="24"/>
        </w:rPr>
        <w:t>№ 67-ФЗ «Об основных гарантиях избирательных прав</w:t>
      </w:r>
      <w:r w:rsidRPr="00F75D92">
        <w:rPr>
          <w:sz w:val="24"/>
          <w:szCs w:val="24"/>
        </w:rPr>
        <w:t xml:space="preserve"> </w:t>
      </w:r>
      <w:r w:rsidRPr="00F75D92">
        <w:rPr>
          <w:sz w:val="24"/>
          <w:szCs w:val="24"/>
        </w:rPr>
        <w:t xml:space="preserve">и права на участие в референдуме граждан Российской Федерации» и в целях повышения правовой культуры молодых </w:t>
      </w:r>
      <w:r w:rsidRPr="00F75D92">
        <w:rPr>
          <w:sz w:val="24"/>
          <w:szCs w:val="24"/>
        </w:rPr>
        <w:br/>
      </w:r>
      <w:r w:rsidRPr="00F75D92">
        <w:rPr>
          <w:sz w:val="24"/>
          <w:szCs w:val="24"/>
        </w:rPr>
        <w:t>и будущих избирателей  Избирательная комиссия Волгоградской области</w:t>
      </w:r>
    </w:p>
    <w:p w:rsidR="00F75D92" w:rsidRPr="00F75D92" w:rsidRDefault="00F75D92" w:rsidP="00F75D92">
      <w:pPr>
        <w:pStyle w:val="a5"/>
        <w:widowControl/>
        <w:overflowPunct w:val="0"/>
        <w:autoSpaceDE w:val="0"/>
        <w:autoSpaceDN w:val="0"/>
        <w:adjustRightInd w:val="0"/>
        <w:spacing w:line="336" w:lineRule="auto"/>
        <w:ind w:left="0" w:right="0"/>
        <w:jc w:val="both"/>
        <w:textAlignment w:val="baseline"/>
        <w:rPr>
          <w:b w:val="0"/>
          <w:i/>
          <w:spacing w:val="100"/>
          <w:sz w:val="24"/>
          <w:szCs w:val="24"/>
          <w:lang w:val="en-US"/>
        </w:rPr>
      </w:pPr>
      <w:r>
        <w:rPr>
          <w:b w:val="0"/>
          <w:i/>
          <w:spacing w:val="100"/>
          <w:sz w:val="24"/>
          <w:szCs w:val="24"/>
        </w:rPr>
        <w:t>постановляет:</w:t>
      </w:r>
    </w:p>
    <w:p w:rsidR="00F75D92" w:rsidRPr="00F75D92" w:rsidRDefault="00F75D92" w:rsidP="00F75D92">
      <w:pPr>
        <w:spacing w:line="336" w:lineRule="auto"/>
        <w:ind w:firstLine="708"/>
        <w:jc w:val="both"/>
      </w:pPr>
      <w:r w:rsidRPr="00F75D92">
        <w:t>1. Утвердить прилагаемое Положение о Молодежной избирательной комиссии Волгоградской области.</w:t>
      </w:r>
    </w:p>
    <w:p w:rsidR="00F75D92" w:rsidRPr="00F75D92" w:rsidRDefault="00F75D92" w:rsidP="00F75D92">
      <w:pPr>
        <w:pStyle w:val="a3"/>
        <w:spacing w:line="336" w:lineRule="auto"/>
        <w:ind w:firstLine="708"/>
        <w:jc w:val="both"/>
        <w:rPr>
          <w:b w:val="0"/>
          <w:sz w:val="24"/>
          <w:szCs w:val="24"/>
        </w:rPr>
      </w:pPr>
      <w:r w:rsidRPr="00F75D92">
        <w:rPr>
          <w:b w:val="0"/>
          <w:sz w:val="24"/>
          <w:szCs w:val="24"/>
        </w:rPr>
        <w:t xml:space="preserve">2. Настоящее постановление вступает в силу со дня его принятия, </w:t>
      </w:r>
      <w:proofErr w:type="gramStart"/>
      <w:r w:rsidRPr="00F75D92">
        <w:rPr>
          <w:b w:val="0"/>
          <w:sz w:val="24"/>
          <w:szCs w:val="24"/>
        </w:rPr>
        <w:t>подлежит официальному опубликованию и распространяет</w:t>
      </w:r>
      <w:proofErr w:type="gramEnd"/>
      <w:r w:rsidRPr="00F75D92">
        <w:rPr>
          <w:b w:val="0"/>
          <w:sz w:val="24"/>
          <w:szCs w:val="24"/>
        </w:rPr>
        <w:t xml:space="preserve"> свое действие на отношения, связанные с формированием и деятельностью Молодежной избирательной комиссии Волгоградской области четвертого и последующих созывов.</w:t>
      </w:r>
    </w:p>
    <w:p w:rsidR="00F75D92" w:rsidRPr="00F75D92" w:rsidRDefault="00F75D92" w:rsidP="00F75D92">
      <w:pPr>
        <w:pStyle w:val="a3"/>
        <w:spacing w:line="336" w:lineRule="auto"/>
        <w:ind w:firstLine="708"/>
        <w:jc w:val="both"/>
        <w:rPr>
          <w:b w:val="0"/>
          <w:sz w:val="24"/>
          <w:szCs w:val="24"/>
        </w:rPr>
      </w:pPr>
    </w:p>
    <w:p w:rsidR="00F75D92" w:rsidRPr="00F75D92" w:rsidRDefault="00F75D92" w:rsidP="00F75D92">
      <w:pPr>
        <w:pStyle w:val="a3"/>
        <w:spacing w:line="336" w:lineRule="auto"/>
        <w:ind w:firstLine="708"/>
        <w:jc w:val="both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75D92" w:rsidRPr="00F75D92" w:rsidTr="00B60882">
        <w:tc>
          <w:tcPr>
            <w:tcW w:w="4219" w:type="dxa"/>
          </w:tcPr>
          <w:p w:rsidR="00F75D92" w:rsidRPr="00F75D92" w:rsidRDefault="00F75D92" w:rsidP="00B60882">
            <w:pPr>
              <w:jc w:val="center"/>
            </w:pPr>
            <w:r w:rsidRPr="00F75D92">
              <w:t>Председатель</w:t>
            </w:r>
          </w:p>
          <w:p w:rsidR="00F75D92" w:rsidRPr="00F75D92" w:rsidRDefault="00F75D92" w:rsidP="00B60882">
            <w:pPr>
              <w:jc w:val="center"/>
            </w:pPr>
            <w:r w:rsidRPr="00F75D92">
              <w:t>Избирательной комиссии Волгоградской области</w:t>
            </w:r>
          </w:p>
        </w:tc>
        <w:tc>
          <w:tcPr>
            <w:tcW w:w="5351" w:type="dxa"/>
          </w:tcPr>
          <w:p w:rsidR="00F75D92" w:rsidRPr="00F75D92" w:rsidRDefault="00F75D92" w:rsidP="00B60882">
            <w:pPr>
              <w:jc w:val="right"/>
            </w:pPr>
            <w:r w:rsidRPr="00F75D92">
              <w:t xml:space="preserve">    </w:t>
            </w:r>
          </w:p>
          <w:p w:rsidR="00F75D92" w:rsidRPr="00F75D92" w:rsidRDefault="00F75D92" w:rsidP="00B60882">
            <w:pPr>
              <w:jc w:val="right"/>
            </w:pPr>
          </w:p>
          <w:p w:rsidR="00F75D92" w:rsidRPr="00F75D92" w:rsidRDefault="00F75D92" w:rsidP="00B60882">
            <w:pPr>
              <w:jc w:val="right"/>
            </w:pPr>
            <w:r w:rsidRPr="00F75D92">
              <w:t xml:space="preserve">В.В. </w:t>
            </w:r>
            <w:proofErr w:type="spellStart"/>
            <w:r w:rsidRPr="00F75D92">
              <w:t>Черячукин</w:t>
            </w:r>
            <w:proofErr w:type="spellEnd"/>
          </w:p>
        </w:tc>
      </w:tr>
      <w:tr w:rsidR="00F75D92" w:rsidRPr="00F75D92" w:rsidTr="00B60882">
        <w:tc>
          <w:tcPr>
            <w:tcW w:w="4219" w:type="dxa"/>
          </w:tcPr>
          <w:p w:rsidR="00F75D92" w:rsidRPr="00F75D92" w:rsidRDefault="00F75D92" w:rsidP="00B60882">
            <w:pPr>
              <w:jc w:val="center"/>
            </w:pPr>
          </w:p>
          <w:p w:rsidR="00F75D92" w:rsidRPr="00F75D92" w:rsidRDefault="00F75D92" w:rsidP="00B60882">
            <w:pPr>
              <w:jc w:val="center"/>
            </w:pPr>
            <w:r w:rsidRPr="00F75D92">
              <w:t>Секретарь</w:t>
            </w:r>
          </w:p>
          <w:p w:rsidR="00F75D92" w:rsidRPr="00F75D92" w:rsidRDefault="00F75D92" w:rsidP="00B60882">
            <w:pPr>
              <w:jc w:val="center"/>
            </w:pPr>
            <w:r w:rsidRPr="00F75D92">
              <w:t>Избирательной комиссии Волгоградской</w:t>
            </w:r>
            <w:r w:rsidRPr="00F75D92">
              <w:rPr>
                <w:bCs/>
              </w:rPr>
              <w:t xml:space="preserve"> области</w:t>
            </w:r>
          </w:p>
        </w:tc>
        <w:tc>
          <w:tcPr>
            <w:tcW w:w="5351" w:type="dxa"/>
          </w:tcPr>
          <w:p w:rsidR="00F75D92" w:rsidRPr="00F75D92" w:rsidRDefault="00F75D92" w:rsidP="00B60882">
            <w:pPr>
              <w:jc w:val="right"/>
              <w:rPr>
                <w:bCs/>
              </w:rPr>
            </w:pPr>
          </w:p>
          <w:p w:rsidR="00F75D92" w:rsidRPr="00F75D92" w:rsidRDefault="00F75D92" w:rsidP="00B60882">
            <w:pPr>
              <w:jc w:val="right"/>
              <w:rPr>
                <w:bCs/>
              </w:rPr>
            </w:pPr>
          </w:p>
          <w:p w:rsidR="00F75D92" w:rsidRPr="00F75D92" w:rsidRDefault="00F75D92" w:rsidP="00B60882">
            <w:pPr>
              <w:jc w:val="right"/>
              <w:rPr>
                <w:bCs/>
              </w:rPr>
            </w:pPr>
          </w:p>
          <w:p w:rsidR="00F75D92" w:rsidRPr="00F75D92" w:rsidRDefault="00F75D92" w:rsidP="00B60882">
            <w:pPr>
              <w:jc w:val="right"/>
            </w:pPr>
            <w:r w:rsidRPr="00F75D92">
              <w:rPr>
                <w:bCs/>
              </w:rPr>
              <w:t xml:space="preserve">                                  А.А. </w:t>
            </w:r>
            <w:proofErr w:type="spellStart"/>
            <w:r w:rsidRPr="00F75D92">
              <w:rPr>
                <w:bCs/>
              </w:rPr>
              <w:t>Ярылкин</w:t>
            </w:r>
            <w:proofErr w:type="spellEnd"/>
          </w:p>
        </w:tc>
      </w:tr>
    </w:tbl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D92" w:rsidRDefault="00F75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11AD6" w:rsidRPr="00811AD6" w:rsidRDefault="00811A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11AD6" w:rsidRP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11AD6" w:rsidRP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811AD6" w:rsidRP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11AD6" w:rsidRP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от 19 апреля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1AD6">
        <w:rPr>
          <w:rFonts w:ascii="Times New Roman" w:hAnsi="Times New Roman" w:cs="Times New Roman"/>
          <w:sz w:val="24"/>
          <w:szCs w:val="24"/>
        </w:rPr>
        <w:t xml:space="preserve"> 15/156-6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811AD6">
        <w:rPr>
          <w:rFonts w:ascii="Times New Roman" w:hAnsi="Times New Roman" w:cs="Times New Roman"/>
          <w:sz w:val="24"/>
          <w:szCs w:val="24"/>
        </w:rPr>
        <w:t>ПОЛОЖЕНИЕ</w:t>
      </w:r>
    </w:p>
    <w:p w:rsidR="00811AD6" w:rsidRPr="00811AD6" w:rsidRDefault="00811A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О МОЛОДЕЖНОЙ ИЗБИРАТЕЛЬНОЙ КОМИССИИ ВОЛГОГРАДСКОЙ ОБЛАСТИ</w:t>
      </w:r>
    </w:p>
    <w:p w:rsidR="00811AD6" w:rsidRPr="00811AD6" w:rsidRDefault="00811AD6">
      <w:pPr>
        <w:spacing w:after="1"/>
      </w:pP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1.1. Молодежная избирательная комиссия Волгоградской области (далее - Молодежная избирательная комиссия) является постоянно действующим совещательным органом при Избирательной комиссии Волгоградской области, создаваемым с целью содействия Избирательной комиссии Волгоградской области в деятельности по повышению правовой культуры молодых и будущих избирателей.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811AD6">
        <w:rPr>
          <w:rFonts w:ascii="Times New Roman" w:hAnsi="Times New Roman" w:cs="Times New Roman"/>
          <w:sz w:val="24"/>
          <w:szCs w:val="24"/>
        </w:rPr>
        <w:t xml:space="preserve"> избирательная комиссия в своей деятельности руководствуется Федеральным </w:t>
      </w:r>
      <w:hyperlink r:id="rId6" w:history="1">
        <w:r w:rsidRPr="00811A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11AD6">
        <w:rPr>
          <w:rFonts w:ascii="Times New Roman" w:hAnsi="Times New Roman" w:cs="Times New Roman"/>
          <w:sz w:val="24"/>
          <w:szCs w:val="24"/>
        </w:rPr>
        <w:t xml:space="preserve"> от 12 июня 2002 г. N 67-ФЗ "Об основных гарантиях избирательных прав и права на участие в референдуме граждан Российской Федерации", решениями Центральной избирательной комиссии Российской Федерации, решениями Избирательной комиссии Волгоградской области и настоящим Положением.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Молодежная избирательная комиссия осуществляет свою деятельность на общественных началах.</w:t>
      </w:r>
      <w:proofErr w:type="gramEnd"/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2. Состав и порядок формирования</w:t>
      </w:r>
    </w:p>
    <w:p w:rsidR="00811AD6" w:rsidRPr="00811AD6" w:rsidRDefault="00811A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Молодежной избирательной комиссии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811AD6">
        <w:rPr>
          <w:rFonts w:ascii="Times New Roman" w:hAnsi="Times New Roman" w:cs="Times New Roman"/>
          <w:sz w:val="24"/>
          <w:szCs w:val="24"/>
        </w:rPr>
        <w:t xml:space="preserve"> избирательная комиссия формируется в составе 14 членов комиссии. Срок полномочий Молодежной избирательной комиссии составляет три года.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2.2. Формирование Молодежной избирательной комиссии осуществляется Избирательной комиссией Волгоградской области на основе предложений, поступивших от следующих субъектов выдвижения кандидатуры: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а) политических партий, их региональных отделений, осуществляющих свою деятельность на территории Волгоградской области;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б) общественных объединений, их региональных отделений, осуществляющих свою деятельность на территории Волгоградской области;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в) общеобразовательных организаций, профессиональных образовательных организаций, образовательных организаций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811AD6">
        <w:rPr>
          <w:rFonts w:ascii="Times New Roman" w:hAnsi="Times New Roman" w:cs="Times New Roman"/>
          <w:sz w:val="24"/>
          <w:szCs w:val="24"/>
        </w:rPr>
        <w:t xml:space="preserve"> образования, осуществляющих свою деятельность на территории Волгоградской области;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г) территориальных избирательных комиссий Волгоградской области.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152" w:history="1">
        <w:r w:rsidRPr="00811AD6">
          <w:rPr>
            <w:rFonts w:ascii="Times New Roman" w:hAnsi="Times New Roman" w:cs="Times New Roman"/>
            <w:sz w:val="24"/>
            <w:szCs w:val="24"/>
          </w:rPr>
          <w:t>Предложение</w:t>
        </w:r>
      </w:hyperlink>
      <w:r w:rsidRPr="00811AD6">
        <w:rPr>
          <w:rFonts w:ascii="Times New Roman" w:hAnsi="Times New Roman" w:cs="Times New Roman"/>
          <w:sz w:val="24"/>
          <w:szCs w:val="24"/>
        </w:rPr>
        <w:t xml:space="preserve"> по формированию Молодежной избирательной комиссии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оформляется по форме согласно приложению 1 к настоящему Положению и подписывается</w:t>
      </w:r>
      <w:proofErr w:type="gramEnd"/>
      <w:r w:rsidRPr="00811AD6">
        <w:rPr>
          <w:rFonts w:ascii="Times New Roman" w:hAnsi="Times New Roman" w:cs="Times New Roman"/>
          <w:sz w:val="24"/>
          <w:szCs w:val="24"/>
        </w:rPr>
        <w:t xml:space="preserve"> руководителем субъекта выдвижения кандидатуры.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lastRenderedPageBreak/>
        <w:t>К предложению по формированию Молодежной избирательной комиссии прилагаются следующие документы: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решение коллегиального органа управления политической партии, общественного объединения либо их региональных отделений или решение территориальной избирательной комиссии Волгоградской области о предложении по формированию Молодежной избирательной комиссии;</w:t>
      </w:r>
    </w:p>
    <w:p w:rsidR="00811AD6" w:rsidRPr="00811AD6" w:rsidRDefault="00F7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13" w:history="1">
        <w:r w:rsidR="00811AD6" w:rsidRPr="00811AD6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811AD6" w:rsidRPr="00811AD6">
        <w:rPr>
          <w:rFonts w:ascii="Times New Roman" w:hAnsi="Times New Roman" w:cs="Times New Roman"/>
          <w:sz w:val="24"/>
          <w:szCs w:val="24"/>
        </w:rPr>
        <w:t xml:space="preserve"> кандидата на назначение его в состав Молодежной избирательной комиссии по форме согласно приложению 2 к настоящему Положению;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Федерации, являющегося кандидатом для назначения в состав Молодежной избирательной комиссии;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копии иных документов, подтверждающих сведения, указанные в предложении по формированию Молодежной избирательной комиссии.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2.4. В состав Молодежной избирательной комиссии может быть предложен гражданин Российской Федерации, постоянно или преимущественно проживающий на территории Волгоградской области и достигший возраста 16 лет, но не старше 25 лет (не достигший возраста 26 лет).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Членами Молодежной избирательной комиссии не могут быть назначены:</w:t>
      </w:r>
      <w:proofErr w:type="gramEnd"/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члены Молодежного парламента Волгоградской области;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лица, замещающие выборные должности в органах государственной власти или органах местного самоуправления.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2.6. В Молодежную избирательную комиссию от каждого субъекта выдвижения кандидатуры может быть назначено не более одного представителя.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3. Компетенция Молодежной избирательной комиссии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Молодежная избирательная комиссия: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3.1. Обеспечивает взаимодействие молодежи и молодежных общественных объединений с Избирательной комиссией Волгоградской области по вопросам повышения правовой культуры молодых и будущих избирателей;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3.2. По поручению Избирательной комиссии Волгоградской области вырабатывает рекомендации,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готовит предложения и непосредственно участвует</w:t>
      </w:r>
      <w:proofErr w:type="gramEnd"/>
      <w:r w:rsidRPr="00811AD6">
        <w:rPr>
          <w:rFonts w:ascii="Times New Roman" w:hAnsi="Times New Roman" w:cs="Times New Roman"/>
          <w:sz w:val="24"/>
          <w:szCs w:val="24"/>
        </w:rPr>
        <w:t xml:space="preserve"> в реализации мероприятий по повышению правовой культуры молодых и будущих избирателей;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3.3. Занимается правовым обучением молодых и будущих избирателей, используя допустимые законом формы и методы;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3.4. Проводит конференции, "круглые столы", а также участвует в мероприятиях, проводимых Избирательной комиссией Волгоградской области;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3.5. Вносит предложения в Избирательную комиссию Волгоградской области по вопросам, входящим в компетенцию Избирательной комиссии Волгоградской области;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3.6. Осуществляет взаимодействие и координацию деятельности молодежных советов при территориальных избирательных комиссиях Волгоградской области;</w:t>
      </w:r>
    </w:p>
    <w:p w:rsidR="00811AD6" w:rsidRPr="00811AD6" w:rsidRDefault="00F75D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11AD6" w:rsidRPr="00811AD6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811AD6" w:rsidRPr="00811AD6">
        <w:rPr>
          <w:rFonts w:ascii="Times New Roman" w:hAnsi="Times New Roman" w:cs="Times New Roman"/>
          <w:sz w:val="24"/>
          <w:szCs w:val="24"/>
        </w:rPr>
        <w:t>. Осуществляет иные полномочия по поручению Избирательной комиссии Волгоградской области и ее председателя.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4. Организация работы Молодежной избирательной комиссии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4.1. Деятельность Молодежной избирательной комиссии осуществляется открыто на основе коллегиальности, свободного обсуждения вопросов, входящих в ее компетенцию.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4.2. Заседания Молодежной избирательной комиссии проводятся по мере необходимости.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4.3. Заседание Молодежной избирательной комиссии правомочно, если на нем присутствует не менее половины от общего числа членов Молодежной избирательной комиссии.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4.4. На первом заседании Молодежной избирательной комиссии открытым голосованием избираются председатель, заместитель председателя и секретарь Молодежной избирательной комиссии.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Председатель Молодежной избирательной комиссии избирается по предложению председателя Избирательной комиссии Волгоградской области.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4.5. Председатель Избирательной комиссии Волгоградской области либо по его поручению заместитель председателя или секретарь Избирательной комиссии Волгоградской области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открывает первое заседание Молодежной избирательной комиссии и ведет</w:t>
      </w:r>
      <w:proofErr w:type="gramEnd"/>
      <w:r w:rsidRPr="00811AD6">
        <w:rPr>
          <w:rFonts w:ascii="Times New Roman" w:hAnsi="Times New Roman" w:cs="Times New Roman"/>
          <w:sz w:val="24"/>
          <w:szCs w:val="24"/>
        </w:rPr>
        <w:t xml:space="preserve"> его до избрания председателя Молодежной избирательной комиссии.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5. Статус члена Молодежной избирательной комиссии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5.1. Член Молодежной избирательной комиссии обязан присутствовать на всех заседаниях комиссии.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5.2. Члены Молодежной избирательной комиссии: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заблаговременно извещаются о заседаниях Молодежной избирательной комиссии;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вправе выступать на заседании Молодежной избирательной комиссии, вносить предложения по вопросам, входящим в компетенцию Молодежной избирательной комиссии, и требовать проведения по данным вопросам голосования;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вправе знакомиться с документами и материалами, непосредственно связанными с работой Молодежной избирательной комиссии, получать копии этих документов и материалов.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5.3. Полномочия члена Молодежной избирательной комиссии прекращаются досрочно решением Избирательной комиссии Волгоградской области в следующих случаях: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а) подачи им заявления о сложении своих полномочий;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б) отзыва его субъектом выдвижения кандидатуры;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lastRenderedPageBreak/>
        <w:t>в) избрания его членом Молодежного парламента Волгоградской области;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г) избрания его на выборную должность в орган государственной власти или орган местного самоуправления;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д) неоднократного (три и более раза) отсутствия его на заседаниях Молодежной избирательной комиссии по неуважительной причине.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Избирательная</w:t>
      </w:r>
      <w:proofErr w:type="gramEnd"/>
      <w:r w:rsidRPr="00811AD6">
        <w:rPr>
          <w:rFonts w:ascii="Times New Roman" w:hAnsi="Times New Roman" w:cs="Times New Roman"/>
          <w:sz w:val="24"/>
          <w:szCs w:val="24"/>
        </w:rPr>
        <w:t xml:space="preserve"> комиссия Волгоградской области назначает нового члена Молодежной избирательной комиссии вместо выбывшего в течение одного месяца после дня прекращения полномочий члена комиссии.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6. Полномочия председателя, заместителя председателя</w:t>
      </w:r>
    </w:p>
    <w:p w:rsidR="00811AD6" w:rsidRPr="00811AD6" w:rsidRDefault="00811A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и секретаря Молодежной избирательной комиссии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6.1. Председатель Молодежной избирательной комиссии: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представляет Молодежную избирательную комиссию во взаимоотношениях с избирательными комиссиями Волгоградской области, органами государственной власти и органами местного самоуправления Волгоградской области, общественными объединениями, образовательными и иными организациями, а также с должностными лицами и гражданами;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AD6">
        <w:rPr>
          <w:rFonts w:ascii="Times New Roman" w:hAnsi="Times New Roman" w:cs="Times New Roman"/>
          <w:sz w:val="24"/>
          <w:szCs w:val="24"/>
        </w:rPr>
        <w:t>созывает заседания Молодежной избирательной комиссии и председательствует</w:t>
      </w:r>
      <w:proofErr w:type="gramEnd"/>
      <w:r w:rsidRPr="00811AD6">
        <w:rPr>
          <w:rFonts w:ascii="Times New Roman" w:hAnsi="Times New Roman" w:cs="Times New Roman"/>
          <w:sz w:val="24"/>
          <w:szCs w:val="24"/>
        </w:rPr>
        <w:t xml:space="preserve"> на них;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подписывает решения и иные документы Молодежной избирательной комиссии;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дает поручения заместителю председателя, секретарю и членам Молодежной избирательной комиссии;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1AD6">
        <w:rPr>
          <w:rFonts w:ascii="Times New Roman" w:hAnsi="Times New Roman" w:cs="Times New Roman"/>
          <w:sz w:val="24"/>
          <w:szCs w:val="24"/>
        </w:rPr>
        <w:t xml:space="preserve"> исполнением решений Молодежной избирательной комиссии;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вправе присутствовать на заседаниях Избирательной комиссии Волгоградской области;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осуществляет иные полномочия по поручениям Избирательной комиссии Волгоградской области и ее председателя.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6.2. В случае отсутствия председателя Молодежной избирательной комиссии его полномочия осуществляет заместитель председателя Молодежной избирательной комиссии.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6.3. Секретарь Молодежной избирательной комиссии: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обеспечивает подготовку документов к заседанию Молодежной избирательной комиссии;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подписывает решения Молодежной избирательной комиссии;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осуществляет планирование деятельности Молодежной избирательной комиссии, контролирует ход выполнения планов ее работы;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выполняет поручения председателя Молодежной избирательной комиссии.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lastRenderedPageBreak/>
        <w:t>7. Решения Молодежной избирательной комиссии</w:t>
      </w:r>
    </w:p>
    <w:p w:rsidR="00811AD6" w:rsidRPr="00811AD6" w:rsidRDefault="00811A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и порядок их принятия</w:t>
      </w:r>
    </w:p>
    <w:p w:rsidR="00811AD6" w:rsidRPr="00811AD6" w:rsidRDefault="0081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 xml:space="preserve">7.1. По вопросам, входящим в ее компетенцию, </w:t>
      </w:r>
      <w:proofErr w:type="gramStart"/>
      <w:r w:rsidRPr="00811AD6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811AD6">
        <w:rPr>
          <w:rFonts w:ascii="Times New Roman" w:hAnsi="Times New Roman" w:cs="Times New Roman"/>
          <w:sz w:val="24"/>
          <w:szCs w:val="24"/>
        </w:rPr>
        <w:t xml:space="preserve"> избирательная комиссия принимает решения.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7.2. Решения Молодежной избирательной комиссии принимаются на заседании Молодежной избирательной комиссии большинством голосов от числа присутствующих членов Молодежной избирательной комиссии. В случае равенства голосов голос председательствующего на заседании Молодежной избирательной комиссии является решающим.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7.3. Решения Молодежной избирательной комиссии принимаются открытым голосованием. По итогам заседания Молодежной избирательной комиссии оформляется протокол.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7.4. Решения и протоколы заседаний Молодежной избирательной комиссии подписываются председателем и секретарем Молодежной избирательной комиссии.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7.5. Решения Молодежной избирательной комиссии вступают в силу со дня их принятия.</w:t>
      </w:r>
    </w:p>
    <w:p w:rsidR="00811AD6" w:rsidRPr="00811AD6" w:rsidRDefault="008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7.6. Члены Молодежной избирательной комиссии, не согласные с решением Молодежной избирательной комиссии, вправе изложить свое особое мнение в письменной форме, которое прилагается к решению комиссии.</w:t>
      </w: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1AD6" w:rsidRP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811AD6" w:rsidRP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о Молодежной избирательной</w:t>
      </w:r>
    </w:p>
    <w:p w:rsidR="00811AD6" w:rsidRP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комиссии Волгоградской области</w:t>
      </w:r>
    </w:p>
    <w:p w:rsidR="00811AD6" w:rsidRPr="00811AD6" w:rsidRDefault="00811AD6">
      <w:pPr>
        <w:spacing w:after="1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nformat"/>
        <w:jc w:val="both"/>
      </w:pPr>
      <w:bookmarkStart w:id="2" w:name="P152"/>
      <w:bookmarkEnd w:id="2"/>
      <w:r w:rsidRPr="00811AD6">
        <w:t xml:space="preserve">                                ПРЕДЛОЖЕНИЕ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по формированию Молодежной избирательной комиссии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              Волгоградской области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 xml:space="preserve">    Для назначения в состав Молодежной избирательной комиссии Волгоградской</w:t>
      </w:r>
    </w:p>
    <w:p w:rsidR="00811AD6" w:rsidRPr="00811AD6" w:rsidRDefault="00811AD6">
      <w:pPr>
        <w:pStyle w:val="ConsPlusNonformat"/>
        <w:jc w:val="both"/>
      </w:pPr>
      <w:r w:rsidRPr="00811AD6">
        <w:t>области предлагается кандидатура</w:t>
      </w: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___________________________________________________________________________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            (фамилия, имя, отчество)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 xml:space="preserve">    О  кандидате  в  члены  Молодежной избирательной комиссии Волгоградской</w:t>
      </w:r>
    </w:p>
    <w:p w:rsidR="00811AD6" w:rsidRPr="00811AD6" w:rsidRDefault="00811AD6">
      <w:pPr>
        <w:pStyle w:val="ConsPlusNonformat"/>
        <w:jc w:val="both"/>
      </w:pPr>
      <w:r w:rsidRPr="00811AD6">
        <w:t>области сообщаем следующие сведения:</w:t>
      </w: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___________________________________________________________________________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 (дата и место рождения, сведения о гражданстве)</w:t>
      </w: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___________________________________________________________________________</w:t>
      </w:r>
    </w:p>
    <w:p w:rsidR="00811AD6" w:rsidRPr="00811AD6" w:rsidRDefault="00811AD6">
      <w:pPr>
        <w:pStyle w:val="ConsPlusNonformat"/>
        <w:jc w:val="both"/>
      </w:pPr>
      <w:r w:rsidRPr="00811AD6">
        <w:t xml:space="preserve"> </w:t>
      </w:r>
      <w:proofErr w:type="gramStart"/>
      <w:r w:rsidRPr="00811AD6">
        <w:t>(сведения об образовании (для учащихся общеобразовательных организаций -</w:t>
      </w:r>
      <w:proofErr w:type="gramEnd"/>
    </w:p>
    <w:p w:rsidR="00811AD6" w:rsidRPr="00811AD6" w:rsidRDefault="00811AD6">
      <w:pPr>
        <w:pStyle w:val="ConsPlusNonformat"/>
        <w:jc w:val="both"/>
      </w:pPr>
      <w:r w:rsidRPr="00811AD6">
        <w:t xml:space="preserve">    указывается наименование образовательной организации, для студентов</w:t>
      </w:r>
    </w:p>
    <w:p w:rsidR="00811AD6" w:rsidRPr="00811AD6" w:rsidRDefault="00811AD6">
      <w:pPr>
        <w:pStyle w:val="ConsPlusNonformat"/>
        <w:jc w:val="both"/>
      </w:pPr>
      <w:r w:rsidRPr="00811AD6">
        <w:t>профессиональных образовательных организаций и образовательных организаций</w:t>
      </w:r>
    </w:p>
    <w:p w:rsidR="00811AD6" w:rsidRPr="00811AD6" w:rsidRDefault="00811AD6">
      <w:pPr>
        <w:pStyle w:val="ConsPlusNonformat"/>
        <w:jc w:val="both"/>
      </w:pPr>
      <w:proofErr w:type="gramStart"/>
      <w:r w:rsidRPr="00811AD6">
        <w:t>высшего</w:t>
      </w:r>
      <w:proofErr w:type="gramEnd"/>
      <w:r w:rsidRPr="00811AD6">
        <w:t xml:space="preserve"> образования - указывается наименование образовательной организации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            и будущая специальность)</w:t>
      </w: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___________________________________________________________________________</w:t>
      </w:r>
    </w:p>
    <w:p w:rsidR="00811AD6" w:rsidRPr="00811AD6" w:rsidRDefault="00811AD6">
      <w:pPr>
        <w:pStyle w:val="ConsPlusNonformat"/>
        <w:jc w:val="both"/>
      </w:pPr>
      <w:r w:rsidRPr="00811AD6">
        <w:t xml:space="preserve"> (основное место работы или службы, занимаемая должность либо род занятий)</w:t>
      </w: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___________________________________________________________________________</w:t>
      </w:r>
    </w:p>
    <w:p w:rsidR="00811AD6" w:rsidRPr="00811AD6" w:rsidRDefault="00811AD6">
      <w:pPr>
        <w:pStyle w:val="ConsPlusNonformat"/>
        <w:jc w:val="both"/>
      </w:pPr>
      <w:r w:rsidRPr="00811AD6">
        <w:t>(серия и номер паспорта гражданина Российской Федерации, когда и кем выдан)</w:t>
      </w: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___________________________________________________________________________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___________________________________________________________________________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(принадлежность к политической партии, иному общественному объединению)</w:t>
      </w: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__________________________________________________________________________.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</w:t>
      </w:r>
      <w:proofErr w:type="gramStart"/>
      <w:r w:rsidRPr="00811AD6">
        <w:t>(адрес места жительства и номера контактных телефонов, иные сведения о</w:t>
      </w:r>
      <w:proofErr w:type="gramEnd"/>
    </w:p>
    <w:p w:rsidR="00811AD6" w:rsidRPr="00811AD6" w:rsidRDefault="00811AD6">
      <w:pPr>
        <w:pStyle w:val="ConsPlusNonformat"/>
        <w:jc w:val="both"/>
      </w:pPr>
      <w:r w:rsidRPr="00811AD6">
        <w:t xml:space="preserve">                                </w:t>
      </w:r>
      <w:proofErr w:type="gramStart"/>
      <w:r w:rsidRPr="00811AD6">
        <w:t>кандидате</w:t>
      </w:r>
      <w:proofErr w:type="gramEnd"/>
      <w:r w:rsidRPr="00811AD6">
        <w:t>)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 xml:space="preserve">    Приложение: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1.   Решение  коллегиального  органа  управления  политической  партии,</w:t>
      </w:r>
    </w:p>
    <w:p w:rsidR="00811AD6" w:rsidRPr="00811AD6" w:rsidRDefault="00811AD6">
      <w:pPr>
        <w:pStyle w:val="ConsPlusNonformat"/>
        <w:jc w:val="both"/>
      </w:pPr>
      <w:r w:rsidRPr="00811AD6">
        <w:t>общественного  объединения  либо  их  региональных  отделений  или  решение</w:t>
      </w:r>
    </w:p>
    <w:p w:rsidR="00811AD6" w:rsidRPr="00811AD6" w:rsidRDefault="00811AD6">
      <w:pPr>
        <w:pStyle w:val="ConsPlusNonformat"/>
        <w:jc w:val="both"/>
      </w:pPr>
      <w:r w:rsidRPr="00811AD6">
        <w:t>территориальной  избирательной комиссии Волгоградской области о предложении</w:t>
      </w:r>
    </w:p>
    <w:p w:rsidR="00811AD6" w:rsidRPr="00811AD6" w:rsidRDefault="00811AD6">
      <w:pPr>
        <w:pStyle w:val="ConsPlusNonformat"/>
        <w:jc w:val="both"/>
      </w:pPr>
      <w:r w:rsidRPr="00811AD6">
        <w:t xml:space="preserve">по  формированию Молодежной избирательной комиссии Волгоградской области </w:t>
      </w:r>
      <w:proofErr w:type="gramStart"/>
      <w:r w:rsidRPr="00811AD6">
        <w:t>на</w:t>
      </w:r>
      <w:proofErr w:type="gramEnd"/>
    </w:p>
    <w:p w:rsidR="00811AD6" w:rsidRPr="00811AD6" w:rsidRDefault="00811AD6">
      <w:pPr>
        <w:pStyle w:val="ConsPlusNonformat"/>
        <w:jc w:val="both"/>
      </w:pPr>
      <w:r w:rsidRPr="00811AD6">
        <w:t xml:space="preserve">__ </w:t>
      </w:r>
      <w:proofErr w:type="gramStart"/>
      <w:r w:rsidRPr="00811AD6">
        <w:t>л</w:t>
      </w:r>
      <w:proofErr w:type="gramEnd"/>
      <w:r w:rsidRPr="00811AD6">
        <w:t>.;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2.  Согласие  кандидата на назначение в состав </w:t>
      </w:r>
      <w:proofErr w:type="gramStart"/>
      <w:r w:rsidRPr="00811AD6">
        <w:t>Молодежной</w:t>
      </w:r>
      <w:proofErr w:type="gramEnd"/>
      <w:r w:rsidRPr="00811AD6">
        <w:t xml:space="preserve"> избирательной</w:t>
      </w:r>
    </w:p>
    <w:p w:rsidR="00811AD6" w:rsidRPr="00811AD6" w:rsidRDefault="00811AD6">
      <w:pPr>
        <w:pStyle w:val="ConsPlusNonformat"/>
        <w:jc w:val="both"/>
      </w:pPr>
      <w:r w:rsidRPr="00811AD6">
        <w:t xml:space="preserve">комиссии Волгоградской области на __ </w:t>
      </w:r>
      <w:proofErr w:type="gramStart"/>
      <w:r w:rsidRPr="00811AD6">
        <w:t>л</w:t>
      </w:r>
      <w:proofErr w:type="gramEnd"/>
      <w:r w:rsidRPr="00811AD6">
        <w:t>.;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3.   Копия   паспорта   гражданина  Российской  Федерации,  являющегося</w:t>
      </w:r>
    </w:p>
    <w:p w:rsidR="00811AD6" w:rsidRPr="00811AD6" w:rsidRDefault="00811AD6">
      <w:pPr>
        <w:pStyle w:val="ConsPlusNonformat"/>
        <w:jc w:val="both"/>
      </w:pPr>
      <w:r w:rsidRPr="00811AD6">
        <w:t>кандидатом  для  назначения  в  состав  Молодежной  избирательной  комиссии</w:t>
      </w:r>
    </w:p>
    <w:p w:rsidR="00811AD6" w:rsidRPr="00811AD6" w:rsidRDefault="00811AD6">
      <w:pPr>
        <w:pStyle w:val="ConsPlusNonformat"/>
        <w:jc w:val="both"/>
      </w:pPr>
      <w:r w:rsidRPr="00811AD6">
        <w:t xml:space="preserve">Волгоградской области, на __ </w:t>
      </w:r>
      <w:proofErr w:type="gramStart"/>
      <w:r w:rsidRPr="00811AD6">
        <w:t>л</w:t>
      </w:r>
      <w:proofErr w:type="gramEnd"/>
      <w:r w:rsidRPr="00811AD6">
        <w:t>.;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4. Копии иных документов на __ </w:t>
      </w:r>
      <w:proofErr w:type="gramStart"/>
      <w:r w:rsidRPr="00811AD6">
        <w:t>л</w:t>
      </w:r>
      <w:proofErr w:type="gramEnd"/>
      <w:r w:rsidRPr="00811AD6">
        <w:t>.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 _________ ___________________</w:t>
      </w:r>
    </w:p>
    <w:p w:rsidR="00811AD6" w:rsidRPr="00811AD6" w:rsidRDefault="00811AD6">
      <w:pPr>
        <w:pStyle w:val="ConsPlusNonformat"/>
        <w:jc w:val="both"/>
      </w:pPr>
      <w:r w:rsidRPr="00811AD6">
        <w:t>(наименование должности уполномоченного лица) (подпись) (фамилия, инициалы)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 xml:space="preserve">    М.П.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>Контактный телефон</w:t>
      </w: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11AD6" w:rsidRP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811AD6" w:rsidRP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о Молодежной избирательной</w:t>
      </w:r>
    </w:p>
    <w:p w:rsid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1AD6">
        <w:rPr>
          <w:rFonts w:ascii="Times New Roman" w:hAnsi="Times New Roman" w:cs="Times New Roman"/>
          <w:sz w:val="24"/>
          <w:szCs w:val="24"/>
        </w:rPr>
        <w:t>комиссии Волгоградской области</w:t>
      </w:r>
    </w:p>
    <w:p w:rsid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1AD6" w:rsidRPr="00811AD6" w:rsidRDefault="00811AD6">
      <w:pPr>
        <w:pStyle w:val="ConsPlusNormal"/>
        <w:jc w:val="both"/>
      </w:pPr>
    </w:p>
    <w:p w:rsidR="00811AD6" w:rsidRPr="00811AD6" w:rsidRDefault="00811AD6">
      <w:pPr>
        <w:pStyle w:val="ConsPlusNonformat"/>
        <w:jc w:val="both"/>
      </w:pPr>
      <w:bookmarkStart w:id="3" w:name="P213"/>
      <w:bookmarkEnd w:id="3"/>
      <w:r w:rsidRPr="00811AD6">
        <w:t xml:space="preserve">                                 СОГЛАСИЕ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на назначение в состав Молодежной избирательной комиссии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              Волгоградской области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 xml:space="preserve">    Я, ___________________________________________________________________,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               (фамилия, имя, отчество)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>даю  согласие на назначение меня в состав Молодежной избирательной комиссии</w:t>
      </w:r>
    </w:p>
    <w:p w:rsidR="00811AD6" w:rsidRPr="00811AD6" w:rsidRDefault="00811AD6">
      <w:pPr>
        <w:pStyle w:val="ConsPlusNonformat"/>
        <w:jc w:val="both"/>
      </w:pPr>
      <w:r w:rsidRPr="00811AD6">
        <w:t>Волгоградской области по предложению ______________________________________</w:t>
      </w: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___________________________________________________________________________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 (наименование субъекта выдвижения кандидатуры)</w:t>
      </w:r>
    </w:p>
    <w:p w:rsidR="00811AD6" w:rsidRPr="00811AD6" w:rsidRDefault="00811AD6">
      <w:pPr>
        <w:pStyle w:val="ConsPlusNonformat"/>
        <w:jc w:val="both"/>
      </w:pPr>
      <w:r w:rsidRPr="00811AD6">
        <w:t>__________________________________________________________________________.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 xml:space="preserve">    Подтверждаю,   что   я   не  подпадаю  под  ограничения,  установленные</w:t>
      </w:r>
    </w:p>
    <w:p w:rsidR="00811AD6" w:rsidRPr="00811AD6" w:rsidRDefault="00811AD6">
      <w:pPr>
        <w:pStyle w:val="ConsPlusNonformat"/>
        <w:jc w:val="both"/>
      </w:pPr>
      <w:r w:rsidRPr="00811AD6">
        <w:t xml:space="preserve">Положением  о  Молодежной  избирательной комиссии Волгоградской области </w:t>
      </w:r>
      <w:proofErr w:type="gramStart"/>
      <w:r w:rsidRPr="00811AD6">
        <w:t>для</w:t>
      </w:r>
      <w:proofErr w:type="gramEnd"/>
    </w:p>
    <w:p w:rsidR="00811AD6" w:rsidRPr="00811AD6" w:rsidRDefault="00811AD6">
      <w:pPr>
        <w:pStyle w:val="ConsPlusNonformat"/>
        <w:jc w:val="both"/>
      </w:pPr>
      <w:r w:rsidRPr="00811AD6">
        <w:t>назначения   в   состав  Молодежной  избирательной  комиссии  Волгоградской</w:t>
      </w:r>
    </w:p>
    <w:p w:rsidR="00811AD6" w:rsidRPr="00811AD6" w:rsidRDefault="00811AD6">
      <w:pPr>
        <w:pStyle w:val="ConsPlusNonformat"/>
        <w:jc w:val="both"/>
      </w:pPr>
      <w:r w:rsidRPr="00811AD6">
        <w:t>области.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В соответствии со </w:t>
      </w:r>
      <w:hyperlink r:id="rId8" w:history="1">
        <w:r w:rsidRPr="00811AD6">
          <w:t>статьей 9</w:t>
        </w:r>
      </w:hyperlink>
      <w:r w:rsidRPr="00811AD6">
        <w:t xml:space="preserve"> Федерального закона "О персональных данных"</w:t>
      </w:r>
    </w:p>
    <w:p w:rsidR="00811AD6" w:rsidRPr="00811AD6" w:rsidRDefault="00811AD6">
      <w:pPr>
        <w:pStyle w:val="ConsPlusNonformat"/>
        <w:jc w:val="both"/>
      </w:pPr>
      <w:r w:rsidRPr="00811AD6">
        <w:t xml:space="preserve">даю согласие Избирательной комиссии Волгоградской области на обработку </w:t>
      </w:r>
      <w:proofErr w:type="gramStart"/>
      <w:r w:rsidRPr="00811AD6">
        <w:t>моих</w:t>
      </w:r>
      <w:proofErr w:type="gramEnd"/>
    </w:p>
    <w:p w:rsidR="00811AD6" w:rsidRPr="00811AD6" w:rsidRDefault="00811AD6">
      <w:pPr>
        <w:pStyle w:val="ConsPlusNonformat"/>
        <w:jc w:val="both"/>
      </w:pPr>
      <w:r w:rsidRPr="00811AD6">
        <w:t xml:space="preserve">персональных  данных,  в том числе на размещение моих персональных данных </w:t>
      </w:r>
      <w:proofErr w:type="gramStart"/>
      <w:r w:rsidRPr="00811AD6">
        <w:t>в</w:t>
      </w:r>
      <w:proofErr w:type="gramEnd"/>
    </w:p>
    <w:p w:rsidR="00811AD6" w:rsidRPr="00811AD6" w:rsidRDefault="00811AD6">
      <w:pPr>
        <w:pStyle w:val="ConsPlusNonformat"/>
        <w:jc w:val="both"/>
      </w:pPr>
      <w:r w:rsidRPr="00811AD6">
        <w:t xml:space="preserve">информационно-телекоммуникационной   сети   "Интернет"  и  опубликование  </w:t>
      </w:r>
      <w:proofErr w:type="gramStart"/>
      <w:r w:rsidRPr="00811AD6">
        <w:t>в</w:t>
      </w:r>
      <w:proofErr w:type="gramEnd"/>
    </w:p>
    <w:p w:rsidR="00811AD6" w:rsidRPr="00811AD6" w:rsidRDefault="00811AD6">
      <w:pPr>
        <w:pStyle w:val="ConsPlusNonformat"/>
        <w:jc w:val="both"/>
      </w:pPr>
      <w:proofErr w:type="gramStart"/>
      <w:r w:rsidRPr="00811AD6">
        <w:t>средствах</w:t>
      </w:r>
      <w:proofErr w:type="gramEnd"/>
      <w:r w:rsidRPr="00811AD6">
        <w:t xml:space="preserve"> массовой информации.</w:t>
      </w: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</w:p>
    <w:p w:rsidR="00811AD6" w:rsidRPr="00811AD6" w:rsidRDefault="00811AD6">
      <w:pPr>
        <w:pStyle w:val="ConsPlusNonformat"/>
        <w:jc w:val="both"/>
      </w:pPr>
      <w:r w:rsidRPr="00811AD6">
        <w:t xml:space="preserve">                                         __________   _____________________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                             (подпись)    (фамилия, инициалы)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                                            __________________</w:t>
      </w:r>
    </w:p>
    <w:p w:rsidR="00811AD6" w:rsidRPr="00811AD6" w:rsidRDefault="00811AD6">
      <w:pPr>
        <w:pStyle w:val="ConsPlusNonformat"/>
        <w:jc w:val="both"/>
      </w:pPr>
      <w:r w:rsidRPr="00811AD6">
        <w:t xml:space="preserve">                                                               (дата)</w:t>
      </w:r>
    </w:p>
    <w:p w:rsidR="00811AD6" w:rsidRPr="00811AD6" w:rsidRDefault="00811AD6">
      <w:pPr>
        <w:pStyle w:val="ConsPlusNormal"/>
        <w:jc w:val="both"/>
      </w:pPr>
    </w:p>
    <w:p w:rsidR="005816C3" w:rsidRPr="00811AD6" w:rsidRDefault="005816C3"/>
    <w:sectPr w:rsidR="005816C3" w:rsidRPr="00811AD6" w:rsidSect="0052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D6"/>
    <w:rsid w:val="005816C3"/>
    <w:rsid w:val="00811AD6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75D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75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iPriority w:val="99"/>
    <w:rsid w:val="00F75D92"/>
    <w:pPr>
      <w:widowControl w:val="0"/>
      <w:ind w:left="-567" w:right="-858"/>
      <w:jc w:val="center"/>
    </w:pPr>
    <w:rPr>
      <w:b/>
      <w:sz w:val="28"/>
      <w:szCs w:val="20"/>
    </w:rPr>
  </w:style>
  <w:style w:type="paragraph" w:styleId="a6">
    <w:name w:val="Title"/>
    <w:basedOn w:val="a"/>
    <w:link w:val="a7"/>
    <w:uiPriority w:val="10"/>
    <w:qFormat/>
    <w:rsid w:val="00F75D92"/>
    <w:pPr>
      <w:jc w:val="center"/>
    </w:pPr>
    <w:rPr>
      <w:b/>
      <w:bCs/>
      <w:sz w:val="28"/>
      <w:szCs w:val="28"/>
      <w:u w:val="single"/>
    </w:rPr>
  </w:style>
  <w:style w:type="character" w:customStyle="1" w:styleId="a7">
    <w:name w:val="Название Знак"/>
    <w:basedOn w:val="a0"/>
    <w:link w:val="a6"/>
    <w:uiPriority w:val="10"/>
    <w:rsid w:val="00F75D9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8">
    <w:name w:val="Body Text Indent"/>
    <w:basedOn w:val="a"/>
    <w:link w:val="a9"/>
    <w:uiPriority w:val="99"/>
    <w:rsid w:val="00F75D92"/>
    <w:pPr>
      <w:suppressAutoHyphens/>
      <w:overflowPunct w:val="0"/>
      <w:autoSpaceDE w:val="0"/>
      <w:spacing w:after="120"/>
      <w:ind w:left="283"/>
      <w:textAlignment w:val="baseline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F75D9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75D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75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iPriority w:val="99"/>
    <w:rsid w:val="00F75D92"/>
    <w:pPr>
      <w:widowControl w:val="0"/>
      <w:ind w:left="-567" w:right="-858"/>
      <w:jc w:val="center"/>
    </w:pPr>
    <w:rPr>
      <w:b/>
      <w:sz w:val="28"/>
      <w:szCs w:val="20"/>
    </w:rPr>
  </w:style>
  <w:style w:type="paragraph" w:styleId="a6">
    <w:name w:val="Title"/>
    <w:basedOn w:val="a"/>
    <w:link w:val="a7"/>
    <w:uiPriority w:val="10"/>
    <w:qFormat/>
    <w:rsid w:val="00F75D92"/>
    <w:pPr>
      <w:jc w:val="center"/>
    </w:pPr>
    <w:rPr>
      <w:b/>
      <w:bCs/>
      <w:sz w:val="28"/>
      <w:szCs w:val="28"/>
      <w:u w:val="single"/>
    </w:rPr>
  </w:style>
  <w:style w:type="character" w:customStyle="1" w:styleId="a7">
    <w:name w:val="Название Знак"/>
    <w:basedOn w:val="a0"/>
    <w:link w:val="a6"/>
    <w:uiPriority w:val="10"/>
    <w:rsid w:val="00F75D9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8">
    <w:name w:val="Body Text Indent"/>
    <w:basedOn w:val="a"/>
    <w:link w:val="a9"/>
    <w:uiPriority w:val="99"/>
    <w:rsid w:val="00F75D92"/>
    <w:pPr>
      <w:suppressAutoHyphens/>
      <w:overflowPunct w:val="0"/>
      <w:autoSpaceDE w:val="0"/>
      <w:spacing w:after="120"/>
      <w:ind w:left="283"/>
      <w:textAlignment w:val="baseline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F75D9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F95104E4BC85C46E14A0D021636AD7FEA2D9993A14DB78EDAB447D0D1537CC69968FF3071B75558128DFCAEEBEC8A7C78DEF4635E0BB3ZA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F95104E4BC85C46E15400147A69A87DE070959BA744E8D48DB2108F81552986D96EAA7335B8535019D9ACEBB5B5DA3B33D3F17E420BB5B093FF9FZCL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F95104E4BC85C46E14A0D021636AD7FEA2A909EA24DB78EDAB447D0D1537CD49930F33172AB525407DBADE8ZBLC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2022-04-13T12:11:00Z</dcterms:created>
  <dcterms:modified xsi:type="dcterms:W3CDTF">2022-04-14T07:06:00Z</dcterms:modified>
</cp:coreProperties>
</file>