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B6" w:rsidRPr="00D259B6" w:rsidRDefault="009C22BC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образования и науки </w:t>
      </w:r>
      <w:r w:rsidR="00D259B6">
        <w:rPr>
          <w:rFonts w:ascii="Times New Roman" w:hAnsi="Times New Roman" w:cs="Times New Roman"/>
          <w:sz w:val="28"/>
          <w:szCs w:val="28"/>
        </w:rPr>
        <w:t xml:space="preserve"> </w:t>
      </w:r>
      <w:r w:rsidR="00D259B6" w:rsidRPr="00D259B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259B6" w:rsidRP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9B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259B6" w:rsidRP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9B6">
        <w:rPr>
          <w:rFonts w:ascii="Times New Roman" w:hAnsi="Times New Roman" w:cs="Times New Roman"/>
          <w:sz w:val="28"/>
          <w:szCs w:val="28"/>
        </w:rPr>
        <w:t>«Волжский политехнический техникум»</w:t>
      </w: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66E" w:rsidRDefault="00BC666E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КРУЖКА (СПОРТ</w:t>
      </w:r>
      <w:r w:rsidR="000025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ВНОЙ </w:t>
      </w:r>
      <w:r w:rsidR="00D259B6">
        <w:rPr>
          <w:rFonts w:ascii="Times New Roman" w:hAnsi="Times New Roman" w:cs="Times New Roman"/>
          <w:sz w:val="28"/>
          <w:szCs w:val="28"/>
        </w:rPr>
        <w:t>СЕКЦИИ)</w:t>
      </w:r>
    </w:p>
    <w:p w:rsidR="00D259B6" w:rsidRPr="00D259B6" w:rsidRDefault="0000252D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АТЛЕТИЧЕСКОЙ ГИМНАСТИКЕ</w:t>
      </w:r>
    </w:p>
    <w:p w:rsidR="00D259B6" w:rsidRPr="00D259B6" w:rsidRDefault="00D259B6" w:rsidP="00D25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Pr="00D259B6" w:rsidRDefault="00D259B6" w:rsidP="00D25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B6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: Все</w:t>
      </w: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1-4</w:t>
      </w: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0A1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186169" w:rsidP="006269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</w:p>
    <w:p w:rsidR="003E61F0" w:rsidRPr="006269DC" w:rsidRDefault="00615CC7" w:rsidP="00626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C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12755" cy="1794825"/>
            <wp:effectExtent l="19050" t="0" r="18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624" t="40392" r="18433" b="3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5" cy="179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F0" w:rsidRPr="006269DC" w:rsidRDefault="003E61F0" w:rsidP="006269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33A" w:rsidRPr="003E61F0" w:rsidRDefault="000A133A" w:rsidP="00594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3B" w:rsidRDefault="00D8693B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3B" w:rsidRDefault="00D8693B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3B" w:rsidRDefault="00D8693B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D1" w:rsidRDefault="00F611EF" w:rsidP="00594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 атлетической гимнастике </w:t>
      </w:r>
      <w:r w:rsidR="0060420D" w:rsidRPr="0060420D">
        <w:rPr>
          <w:rFonts w:ascii="Times New Roman" w:hAnsi="Times New Roman" w:cs="Times New Roman"/>
          <w:sz w:val="28"/>
          <w:szCs w:val="28"/>
        </w:rPr>
        <w:t>составлена на основе Федерального государственного образовательного стандарта основного общего образования,  Федерального государственного образовательного стандарта среднего общего образования,рекомендациями Департамента государственной политики в сфере подготовки рабочих кадров и ДПО от 17.03.2015 г. № 06-259 по организации получения среднего общего образования в пределах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а также на основе примерной программы общеобразовательной учебной дисциплины «Физическая культура» для профессиональных образовательных организаций (автор – А.А. Бишаева),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383 от 23 июля 2015 г. ФГАУ «ФИРО»).</w:t>
      </w:r>
    </w:p>
    <w:p w:rsidR="0060420D" w:rsidRDefault="0060420D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Pr="0060420D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бюджетное профессиональное образовательное учреждение «Волжский политехнический техникум» (ГБ ПОУ «ВПТ»)</w:t>
      </w:r>
    </w:p>
    <w:p w:rsidR="00201ABF" w:rsidRDefault="00201ABF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>Разработчик</w:t>
      </w:r>
      <w:r w:rsidR="00CF5EE5">
        <w:rPr>
          <w:rFonts w:ascii="Times New Roman" w:hAnsi="Times New Roman" w:cs="Times New Roman"/>
          <w:sz w:val="28"/>
          <w:szCs w:val="28"/>
        </w:rPr>
        <w:t>Осетрова Лиля Ивановна</w:t>
      </w:r>
      <w:r>
        <w:rPr>
          <w:rFonts w:ascii="Times New Roman" w:hAnsi="Times New Roman" w:cs="Times New Roman"/>
          <w:sz w:val="28"/>
          <w:szCs w:val="28"/>
        </w:rPr>
        <w:t xml:space="preserve">– преподаватель </w:t>
      </w:r>
      <w:r w:rsidR="008157F9">
        <w:rPr>
          <w:rFonts w:ascii="Times New Roman" w:hAnsi="Times New Roman" w:cs="Times New Roman"/>
          <w:sz w:val="28"/>
          <w:szCs w:val="28"/>
        </w:rPr>
        <w:t xml:space="preserve">ГБ ПОУ </w:t>
      </w:r>
      <w:r w:rsidRPr="0060420D">
        <w:rPr>
          <w:rFonts w:ascii="Times New Roman" w:hAnsi="Times New Roman" w:cs="Times New Roman"/>
          <w:sz w:val="28"/>
          <w:szCs w:val="28"/>
        </w:rPr>
        <w:t>«ВПТ»</w:t>
      </w: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DC" w:rsidRDefault="006269DC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0D" w:rsidRDefault="003A660D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0D" w:rsidRDefault="003E61F0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F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A660D" w:rsidRDefault="003A660D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F0" w:rsidRDefault="003E61F0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F0" w:rsidRDefault="00EE78FC" w:rsidP="003E6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Стр.</w:t>
      </w:r>
    </w:p>
    <w:p w:rsidR="006269DC" w:rsidRDefault="003E61F0" w:rsidP="006269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6269DC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</w:t>
      </w:r>
      <w:r w:rsidR="008B71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69DC">
        <w:rPr>
          <w:rFonts w:ascii="Times New Roman" w:hAnsi="Times New Roman" w:cs="Times New Roman"/>
          <w:b/>
          <w:sz w:val="28"/>
          <w:szCs w:val="28"/>
        </w:rPr>
        <w:t>5</w:t>
      </w:r>
    </w:p>
    <w:p w:rsidR="003E61F0" w:rsidRDefault="003E61F0" w:rsidP="006269D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78FC" w:rsidRDefault="00EE78FC" w:rsidP="00EE7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8FC">
        <w:rPr>
          <w:rFonts w:ascii="Times New Roman" w:hAnsi="Times New Roman" w:cs="Times New Roman"/>
          <w:b/>
          <w:sz w:val="28"/>
          <w:szCs w:val="28"/>
        </w:rPr>
        <w:t>СОДЕР</w:t>
      </w:r>
      <w:r w:rsidR="00D7483E">
        <w:rPr>
          <w:rFonts w:ascii="Times New Roman" w:hAnsi="Times New Roman" w:cs="Times New Roman"/>
          <w:b/>
          <w:sz w:val="28"/>
          <w:szCs w:val="28"/>
        </w:rPr>
        <w:t>ЖАНИЕ ПРОГРАММЫ КРУЖКА «АТЛЕТИЧЕСКАЯ ГИМНАСТИКА</w:t>
      </w:r>
      <w:r w:rsidRPr="00EE78FC">
        <w:rPr>
          <w:rFonts w:ascii="Times New Roman" w:hAnsi="Times New Roman" w:cs="Times New Roman"/>
          <w:b/>
          <w:sz w:val="28"/>
          <w:szCs w:val="28"/>
        </w:rPr>
        <w:t>»</w:t>
      </w:r>
      <w:r w:rsidR="00D7483E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</w:t>
      </w:r>
      <w:r w:rsidR="008B71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7483E">
        <w:rPr>
          <w:rFonts w:ascii="Times New Roman" w:hAnsi="Times New Roman" w:cs="Times New Roman"/>
          <w:b/>
          <w:sz w:val="28"/>
          <w:szCs w:val="28"/>
        </w:rPr>
        <w:t>7</w:t>
      </w:r>
    </w:p>
    <w:p w:rsidR="006269DC" w:rsidRDefault="006269DC" w:rsidP="006269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8FC" w:rsidRPr="008157F9" w:rsidRDefault="00EE78FC" w:rsidP="008157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8FC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="006269DC" w:rsidRPr="008157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71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269DC" w:rsidRPr="008157F9">
        <w:rPr>
          <w:rFonts w:ascii="Times New Roman" w:hAnsi="Times New Roman" w:cs="Times New Roman"/>
          <w:b/>
          <w:sz w:val="28"/>
          <w:szCs w:val="28"/>
        </w:rPr>
        <w:t>9</w:t>
      </w:r>
    </w:p>
    <w:p w:rsidR="00EE78FC" w:rsidRPr="00EE78FC" w:rsidRDefault="00EE78FC" w:rsidP="00EE78F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78FC">
        <w:rPr>
          <w:rFonts w:ascii="Times New Roman" w:hAnsi="Times New Roman" w:cs="Times New Roman"/>
          <w:b/>
          <w:sz w:val="28"/>
          <w:szCs w:val="28"/>
        </w:rPr>
        <w:t>И ОСНАЩЕННОСТЬ УЧЕБНОГО ПРОЦЕССА</w:t>
      </w:r>
      <w:r w:rsidR="006269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8FC" w:rsidRPr="003E61F0" w:rsidRDefault="00EE78FC" w:rsidP="006269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8FC" w:rsidRDefault="00EE78FC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A3" w:rsidRPr="008C55A3" w:rsidRDefault="008C55A3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5A3">
        <w:rPr>
          <w:rFonts w:ascii="Times New Roman" w:hAnsi="Times New Roman" w:cs="Times New Roman"/>
          <w:sz w:val="28"/>
          <w:szCs w:val="28"/>
        </w:rPr>
        <w:t>«Физическая культура» призвана сформировать у студентов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 в организации здорового образа жизни. В процессе освоения учебного материала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психосоматической  природы.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5A3">
        <w:rPr>
          <w:rFonts w:ascii="Times New Roman" w:hAnsi="Times New Roman" w:cs="Times New Roman"/>
          <w:sz w:val="28"/>
          <w:szCs w:val="28"/>
        </w:rPr>
        <w:t>Среди многообразия средств физического воспитания значи</w:t>
      </w:r>
      <w:r w:rsidR="00E01CB4">
        <w:rPr>
          <w:rFonts w:ascii="Times New Roman" w:hAnsi="Times New Roman" w:cs="Times New Roman"/>
          <w:sz w:val="28"/>
          <w:szCs w:val="28"/>
        </w:rPr>
        <w:t>тельное место занимает  атлетическая гимнастика.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</w:t>
      </w:r>
      <w:r w:rsidR="00E01CB4">
        <w:rPr>
          <w:rFonts w:ascii="Times New Roman" w:hAnsi="Times New Roman" w:cs="Times New Roman"/>
          <w:sz w:val="28"/>
          <w:szCs w:val="28"/>
        </w:rPr>
        <w:t xml:space="preserve"> « Атлетической гимнастики</w:t>
      </w:r>
      <w:r w:rsidRPr="008C55A3">
        <w:rPr>
          <w:rFonts w:ascii="Times New Roman" w:hAnsi="Times New Roman" w:cs="Times New Roman"/>
          <w:sz w:val="28"/>
          <w:szCs w:val="28"/>
        </w:rPr>
        <w:t>» способствует расширению двигательного опыта за счет испо</w:t>
      </w:r>
      <w:r w:rsidR="00E01CB4">
        <w:rPr>
          <w:rFonts w:ascii="Times New Roman" w:hAnsi="Times New Roman" w:cs="Times New Roman"/>
          <w:sz w:val="28"/>
          <w:szCs w:val="28"/>
        </w:rPr>
        <w:t xml:space="preserve">льзования разнообразных  силовых </w:t>
      </w:r>
      <w:r w:rsidRPr="008C55A3">
        <w:rPr>
          <w:rFonts w:ascii="Times New Roman" w:hAnsi="Times New Roman" w:cs="Times New Roman"/>
          <w:sz w:val="28"/>
          <w:szCs w:val="28"/>
        </w:rPr>
        <w:t>упражнений. Ов</w:t>
      </w:r>
      <w:r w:rsidR="00E01CB4">
        <w:rPr>
          <w:rFonts w:ascii="Times New Roman" w:hAnsi="Times New Roman" w:cs="Times New Roman"/>
          <w:sz w:val="28"/>
          <w:szCs w:val="28"/>
        </w:rPr>
        <w:t>ладевая навыками силовых упражнений,</w:t>
      </w:r>
      <w:r w:rsidRPr="008C55A3">
        <w:rPr>
          <w:rFonts w:ascii="Times New Roman" w:hAnsi="Times New Roman" w:cs="Times New Roman"/>
          <w:sz w:val="28"/>
          <w:szCs w:val="28"/>
        </w:rPr>
        <w:t xml:space="preserve">  развиваются координационные</w:t>
      </w:r>
      <w:r w:rsidR="00E01CB4">
        <w:rPr>
          <w:rFonts w:ascii="Times New Roman" w:hAnsi="Times New Roman" w:cs="Times New Roman"/>
          <w:sz w:val="28"/>
          <w:szCs w:val="28"/>
        </w:rPr>
        <w:t xml:space="preserve"> способности, сила, выносливость, скоростная выносливост</w:t>
      </w:r>
      <w:r w:rsidR="00133297">
        <w:rPr>
          <w:rFonts w:ascii="Times New Roman" w:hAnsi="Times New Roman" w:cs="Times New Roman"/>
          <w:sz w:val="28"/>
          <w:szCs w:val="28"/>
        </w:rPr>
        <w:t>ь.</w:t>
      </w:r>
      <w:r w:rsidR="00E01CB4">
        <w:rPr>
          <w:rFonts w:ascii="Times New Roman" w:hAnsi="Times New Roman" w:cs="Times New Roman"/>
          <w:sz w:val="28"/>
          <w:szCs w:val="28"/>
        </w:rPr>
        <w:t xml:space="preserve"> В атлетических упражнениях </w:t>
      </w:r>
      <w:r w:rsidRPr="008C55A3">
        <w:rPr>
          <w:rFonts w:ascii="Times New Roman" w:hAnsi="Times New Roman" w:cs="Times New Roman"/>
          <w:sz w:val="28"/>
          <w:szCs w:val="28"/>
        </w:rPr>
        <w:t xml:space="preserve"> умения и навыки представляют собой довольно сложные по координации двигательные акты, и поэтому их выполнение обуславливается оптимизацией и специфи</w:t>
      </w:r>
      <w:r w:rsidR="00133297">
        <w:rPr>
          <w:rFonts w:ascii="Times New Roman" w:hAnsi="Times New Roman" w:cs="Times New Roman"/>
          <w:sz w:val="28"/>
          <w:szCs w:val="28"/>
        </w:rPr>
        <w:t>кой физических качеств. Ф</w:t>
      </w:r>
      <w:r w:rsidRPr="008C55A3">
        <w:rPr>
          <w:rFonts w:ascii="Times New Roman" w:hAnsi="Times New Roman" w:cs="Times New Roman"/>
          <w:sz w:val="28"/>
          <w:szCs w:val="28"/>
        </w:rPr>
        <w:t>изические качества</w:t>
      </w:r>
      <w:r w:rsidR="00E01CB4">
        <w:rPr>
          <w:rFonts w:ascii="Times New Roman" w:hAnsi="Times New Roman" w:cs="Times New Roman"/>
          <w:sz w:val="28"/>
          <w:szCs w:val="28"/>
        </w:rPr>
        <w:t xml:space="preserve">  занимающихся </w:t>
      </w:r>
      <w:r w:rsidRPr="008C55A3">
        <w:rPr>
          <w:rFonts w:ascii="Times New Roman" w:hAnsi="Times New Roman" w:cs="Times New Roman"/>
          <w:sz w:val="28"/>
          <w:szCs w:val="28"/>
        </w:rPr>
        <w:t xml:space="preserve"> нужно совершенствовать исходя из конкретных условий их двигательной деятельности. К этой деятельности прежде всего нужно отнести все проявления быстроты, сочетание </w:t>
      </w:r>
      <w:r w:rsidR="00E01CB4">
        <w:rPr>
          <w:rFonts w:ascii="Times New Roman" w:hAnsi="Times New Roman" w:cs="Times New Roman"/>
          <w:sz w:val="28"/>
          <w:szCs w:val="28"/>
        </w:rPr>
        <w:t xml:space="preserve"> силовых, </w:t>
      </w:r>
      <w:r w:rsidRPr="008C55A3">
        <w:rPr>
          <w:rFonts w:ascii="Times New Roman" w:hAnsi="Times New Roman" w:cs="Times New Roman"/>
          <w:sz w:val="28"/>
          <w:szCs w:val="28"/>
        </w:rPr>
        <w:t>скоростно-</w:t>
      </w:r>
      <w:r w:rsidR="00E01CB4">
        <w:rPr>
          <w:rFonts w:ascii="Times New Roman" w:hAnsi="Times New Roman" w:cs="Times New Roman"/>
          <w:sz w:val="28"/>
          <w:szCs w:val="28"/>
        </w:rPr>
        <w:t xml:space="preserve"> силовых качеств </w:t>
      </w:r>
      <w:r w:rsidRPr="008C55A3">
        <w:rPr>
          <w:rFonts w:ascii="Times New Roman" w:hAnsi="Times New Roman" w:cs="Times New Roman"/>
          <w:sz w:val="28"/>
          <w:szCs w:val="28"/>
        </w:rPr>
        <w:t xml:space="preserve">, </w:t>
      </w:r>
      <w:r w:rsidR="00133297">
        <w:rPr>
          <w:rFonts w:ascii="Times New Roman" w:hAnsi="Times New Roman" w:cs="Times New Roman"/>
          <w:sz w:val="28"/>
          <w:szCs w:val="28"/>
        </w:rPr>
        <w:t>выносливости, скоростной выносливости и т.д.</w:t>
      </w:r>
      <w:r w:rsidRPr="008C55A3">
        <w:rPr>
          <w:rFonts w:ascii="Times New Roman" w:hAnsi="Times New Roman" w:cs="Times New Roman"/>
          <w:sz w:val="28"/>
          <w:szCs w:val="28"/>
        </w:rPr>
        <w:t>имеющих место в больши</w:t>
      </w:r>
      <w:r w:rsidR="00E01CB4">
        <w:rPr>
          <w:rFonts w:ascii="Times New Roman" w:hAnsi="Times New Roman" w:cs="Times New Roman"/>
          <w:sz w:val="28"/>
          <w:szCs w:val="28"/>
        </w:rPr>
        <w:t>нстве выполняемых  технических приемах  атлетической гимнастики</w:t>
      </w:r>
      <w:r w:rsidR="008C2F5A">
        <w:rPr>
          <w:rFonts w:ascii="Times New Roman" w:hAnsi="Times New Roman" w:cs="Times New Roman"/>
          <w:sz w:val="28"/>
          <w:szCs w:val="28"/>
        </w:rPr>
        <w:t xml:space="preserve">, </w:t>
      </w:r>
      <w:r w:rsidR="0013329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C55A3">
        <w:rPr>
          <w:rFonts w:ascii="Times New Roman" w:hAnsi="Times New Roman" w:cs="Times New Roman"/>
          <w:sz w:val="28"/>
          <w:szCs w:val="28"/>
        </w:rPr>
        <w:t>ловкости, предполагающей виртуозное владение частями сво</w:t>
      </w:r>
      <w:r w:rsidR="00133297">
        <w:rPr>
          <w:rFonts w:ascii="Times New Roman" w:hAnsi="Times New Roman" w:cs="Times New Roman"/>
          <w:sz w:val="28"/>
          <w:szCs w:val="28"/>
        </w:rPr>
        <w:t>его тела .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5A3">
        <w:rPr>
          <w:rFonts w:ascii="Times New Roman" w:hAnsi="Times New Roman" w:cs="Times New Roman"/>
          <w:sz w:val="28"/>
          <w:szCs w:val="28"/>
        </w:rPr>
        <w:t>Си</w:t>
      </w:r>
      <w:r w:rsidR="00133297">
        <w:rPr>
          <w:rFonts w:ascii="Times New Roman" w:hAnsi="Times New Roman" w:cs="Times New Roman"/>
          <w:sz w:val="28"/>
          <w:szCs w:val="28"/>
        </w:rPr>
        <w:t>стематическое занятие  атлетической гимнастикой</w:t>
      </w:r>
      <w:r w:rsidRPr="008C55A3">
        <w:rPr>
          <w:rFonts w:ascii="Times New Roman" w:hAnsi="Times New Roman" w:cs="Times New Roman"/>
          <w:sz w:val="28"/>
          <w:szCs w:val="28"/>
        </w:rPr>
        <w:t xml:space="preserve"> воспитывает у занимающихся трудолюбие и упорство, развивает чувство долга и гордости за свой коллектив. Современные исследования показали, что систематические занятия ф</w:t>
      </w:r>
      <w:r w:rsidR="00133297">
        <w:rPr>
          <w:rFonts w:ascii="Times New Roman" w:hAnsi="Times New Roman" w:cs="Times New Roman"/>
          <w:sz w:val="28"/>
          <w:szCs w:val="28"/>
        </w:rPr>
        <w:t xml:space="preserve">изической культурой и атлетической гимнастикой </w:t>
      </w:r>
      <w:r w:rsidRPr="008C55A3">
        <w:rPr>
          <w:rFonts w:ascii="Times New Roman" w:hAnsi="Times New Roman" w:cs="Times New Roman"/>
          <w:sz w:val="28"/>
          <w:szCs w:val="28"/>
        </w:rPr>
        <w:t xml:space="preserve"> в частности в значительной степени способствуют повышению долголетия человека, его жизненной активности и трудоспособности.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665" w:rsidRPr="00142665" w:rsidRDefault="00133297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атлетической гимнастики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 рассчитана на один год. Занятия</w:t>
      </w:r>
      <w:r w:rsidR="00142665">
        <w:rPr>
          <w:rFonts w:ascii="Times New Roman" w:hAnsi="Times New Roman" w:cs="Times New Roman"/>
          <w:sz w:val="28"/>
          <w:szCs w:val="28"/>
        </w:rPr>
        <w:t xml:space="preserve"> проходя</w:t>
      </w:r>
      <w:r w:rsidR="00396A5B">
        <w:rPr>
          <w:rFonts w:ascii="Times New Roman" w:hAnsi="Times New Roman" w:cs="Times New Roman"/>
          <w:sz w:val="28"/>
          <w:szCs w:val="28"/>
        </w:rPr>
        <w:t xml:space="preserve">т 2 раза  в неделю по 60 минут всего </w:t>
      </w:r>
      <w:r w:rsidR="00142665">
        <w:rPr>
          <w:rFonts w:ascii="Times New Roman" w:hAnsi="Times New Roman" w:cs="Times New Roman"/>
          <w:sz w:val="28"/>
          <w:szCs w:val="28"/>
        </w:rPr>
        <w:t>80</w:t>
      </w:r>
      <w:r w:rsidR="00396A5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. </w:t>
      </w:r>
      <w:r w:rsidR="00396A5B">
        <w:rPr>
          <w:rFonts w:ascii="Times New Roman" w:hAnsi="Times New Roman" w:cs="Times New Roman"/>
          <w:sz w:val="28"/>
          <w:szCs w:val="28"/>
        </w:rPr>
        <w:t>Занятия в</w:t>
      </w:r>
      <w:r>
        <w:rPr>
          <w:rFonts w:ascii="Times New Roman" w:hAnsi="Times New Roman" w:cs="Times New Roman"/>
          <w:sz w:val="28"/>
          <w:szCs w:val="28"/>
        </w:rPr>
        <w:t>ключаю</w:t>
      </w:r>
      <w:r w:rsidR="00142665" w:rsidRPr="00142665">
        <w:rPr>
          <w:rFonts w:ascii="Times New Roman" w:hAnsi="Times New Roman" w:cs="Times New Roman"/>
          <w:sz w:val="28"/>
          <w:szCs w:val="28"/>
        </w:rPr>
        <w:t>т в себя теоретическую и практическ</w:t>
      </w:r>
      <w:r>
        <w:rPr>
          <w:rFonts w:ascii="Times New Roman" w:hAnsi="Times New Roman" w:cs="Times New Roman"/>
          <w:sz w:val="28"/>
          <w:szCs w:val="28"/>
        </w:rPr>
        <w:t xml:space="preserve">ую часть. В теоретической части </w:t>
      </w:r>
      <w:r w:rsidR="00142665" w:rsidRPr="00142665">
        <w:rPr>
          <w:rFonts w:ascii="Times New Roman" w:hAnsi="Times New Roman" w:cs="Times New Roman"/>
          <w:sz w:val="28"/>
          <w:szCs w:val="28"/>
        </w:rPr>
        <w:t>рассматрив</w:t>
      </w:r>
      <w:r>
        <w:rPr>
          <w:rFonts w:ascii="Times New Roman" w:hAnsi="Times New Roman" w:cs="Times New Roman"/>
          <w:sz w:val="28"/>
          <w:szCs w:val="28"/>
        </w:rPr>
        <w:t>аются  методики индивидуального</w:t>
      </w:r>
      <w:r w:rsidR="00D70A13">
        <w:rPr>
          <w:rFonts w:ascii="Times New Roman" w:hAnsi="Times New Roman" w:cs="Times New Roman"/>
          <w:sz w:val="28"/>
          <w:szCs w:val="28"/>
        </w:rPr>
        <w:t xml:space="preserve"> подхода к направленному развитию  быстроты, выносливости, силе ,ловкости, а так же методики контроля за состоянием здоровья и физического развития, умения составлять самостоятельные занятия с тренировочной направленностью. 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 В практической части углублен</w:t>
      </w:r>
      <w:r w:rsidR="00D70A13">
        <w:rPr>
          <w:rFonts w:ascii="Times New Roman" w:hAnsi="Times New Roman" w:cs="Times New Roman"/>
          <w:sz w:val="28"/>
          <w:szCs w:val="28"/>
        </w:rPr>
        <w:t>н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о изучаются </w:t>
      </w:r>
      <w:r w:rsidR="00D70A13">
        <w:rPr>
          <w:rFonts w:ascii="Times New Roman" w:hAnsi="Times New Roman" w:cs="Times New Roman"/>
          <w:sz w:val="28"/>
          <w:szCs w:val="28"/>
        </w:rPr>
        <w:t xml:space="preserve"> и совершенствуются  упражнения  </w:t>
      </w:r>
      <w:r w:rsidR="00D70A13">
        <w:rPr>
          <w:rFonts w:ascii="Times New Roman" w:hAnsi="Times New Roman" w:cs="Times New Roman"/>
          <w:sz w:val="28"/>
          <w:szCs w:val="28"/>
        </w:rPr>
        <w:lastRenderedPageBreak/>
        <w:t>и комплексы упражнений на различные группы мышц, проводятся спарринг-бои и судейская практика по силов</w:t>
      </w:r>
      <w:r w:rsidR="003A660D">
        <w:rPr>
          <w:rFonts w:ascii="Times New Roman" w:hAnsi="Times New Roman" w:cs="Times New Roman"/>
          <w:sz w:val="28"/>
          <w:szCs w:val="28"/>
        </w:rPr>
        <w:t xml:space="preserve">ым видам спорта. </w:t>
      </w:r>
      <w:r w:rsidR="00142665">
        <w:rPr>
          <w:rFonts w:ascii="Times New Roman" w:hAnsi="Times New Roman" w:cs="Times New Roman"/>
          <w:sz w:val="28"/>
          <w:szCs w:val="28"/>
        </w:rPr>
        <w:t>В занятиях со студентами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 целесообразно акцентировать внимание на комбинирова</w:t>
      </w:r>
      <w:r w:rsidR="003A660D">
        <w:rPr>
          <w:rFonts w:ascii="Times New Roman" w:hAnsi="Times New Roman" w:cs="Times New Roman"/>
          <w:sz w:val="28"/>
          <w:szCs w:val="28"/>
        </w:rPr>
        <w:t>нные упражнения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 и учебно-тренировочные игры.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42665" w:rsidRPr="00142665" w:rsidRDefault="00CB0B8D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1.Снабдить студентов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 знаниями о технике и тактике </w:t>
      </w:r>
      <w:r w:rsidR="003A660D">
        <w:rPr>
          <w:rFonts w:ascii="Times New Roman" w:hAnsi="Times New Roman" w:cs="Times New Roman"/>
          <w:sz w:val="28"/>
          <w:szCs w:val="28"/>
        </w:rPr>
        <w:t xml:space="preserve">силовых видов спорта. 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665" w:rsidRPr="00142665">
        <w:rPr>
          <w:rFonts w:ascii="Times New Roman" w:hAnsi="Times New Roman" w:cs="Times New Roman"/>
          <w:sz w:val="28"/>
          <w:szCs w:val="28"/>
        </w:rPr>
        <w:t>Со</w:t>
      </w:r>
      <w:r w:rsidR="008157F9">
        <w:rPr>
          <w:rFonts w:ascii="Times New Roman" w:hAnsi="Times New Roman" w:cs="Times New Roman"/>
          <w:sz w:val="28"/>
          <w:szCs w:val="28"/>
        </w:rPr>
        <w:t>действовать укреплению здоровья</w:t>
      </w:r>
      <w:r w:rsidR="00192F3A">
        <w:rPr>
          <w:rFonts w:ascii="Times New Roman" w:hAnsi="Times New Roman" w:cs="Times New Roman"/>
          <w:sz w:val="28"/>
          <w:szCs w:val="28"/>
        </w:rPr>
        <w:t>.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665" w:rsidRPr="00142665">
        <w:rPr>
          <w:rFonts w:ascii="Times New Roman" w:hAnsi="Times New Roman" w:cs="Times New Roman"/>
          <w:sz w:val="28"/>
          <w:szCs w:val="28"/>
        </w:rPr>
        <w:t>Воспитывать моральные и волевые качества занимающихся</w:t>
      </w:r>
      <w:r w:rsidR="008157F9">
        <w:rPr>
          <w:rFonts w:ascii="Times New Roman" w:hAnsi="Times New Roman" w:cs="Times New Roman"/>
          <w:sz w:val="28"/>
          <w:szCs w:val="28"/>
        </w:rPr>
        <w:t>,</w:t>
      </w:r>
      <w:r w:rsidR="00142665" w:rsidRPr="00142665">
        <w:rPr>
          <w:rFonts w:ascii="Times New Roman" w:hAnsi="Times New Roman" w:cs="Times New Roman"/>
          <w:sz w:val="28"/>
          <w:szCs w:val="28"/>
        </w:rPr>
        <w:t>содействовать развитию чувства товарищества и взаимопомощи.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Сформировать общие представления о технике и тактике </w:t>
      </w:r>
      <w:r w:rsidR="003A660D">
        <w:rPr>
          <w:rFonts w:ascii="Times New Roman" w:hAnsi="Times New Roman" w:cs="Times New Roman"/>
          <w:sz w:val="28"/>
          <w:szCs w:val="28"/>
        </w:rPr>
        <w:t xml:space="preserve">силовых видов спорта. 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660D">
        <w:rPr>
          <w:rFonts w:ascii="Times New Roman" w:hAnsi="Times New Roman" w:cs="Times New Roman"/>
          <w:sz w:val="28"/>
          <w:szCs w:val="28"/>
        </w:rPr>
        <w:t>Обучить приемам силовых упражнений</w:t>
      </w:r>
      <w:r w:rsidR="00142665" w:rsidRPr="00142665">
        <w:rPr>
          <w:rFonts w:ascii="Times New Roman" w:hAnsi="Times New Roman" w:cs="Times New Roman"/>
          <w:sz w:val="28"/>
          <w:szCs w:val="28"/>
        </w:rPr>
        <w:t>, сформировать начальные навыки судейства.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Научить занимающихся применять полученные знания в </w:t>
      </w:r>
      <w:r w:rsidR="003A660D">
        <w:rPr>
          <w:rFonts w:ascii="Times New Roman" w:hAnsi="Times New Roman" w:cs="Times New Roman"/>
          <w:sz w:val="28"/>
          <w:szCs w:val="28"/>
        </w:rPr>
        <w:t xml:space="preserve">соревновательной </w:t>
      </w:r>
      <w:r w:rsidR="00192F3A">
        <w:rPr>
          <w:rFonts w:ascii="Times New Roman" w:hAnsi="Times New Roman" w:cs="Times New Roman"/>
          <w:sz w:val="28"/>
          <w:szCs w:val="28"/>
        </w:rPr>
        <w:t>деятельности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 и в самостоятельных занятиях.</w:t>
      </w:r>
    </w:p>
    <w:p w:rsidR="00EE78FC" w:rsidRDefault="00EE78FC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FC" w:rsidRDefault="00EE78FC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A3" w:rsidRDefault="00A23DA2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0F61BD">
        <w:rPr>
          <w:rFonts w:ascii="Times New Roman" w:hAnsi="Times New Roman" w:cs="Times New Roman"/>
          <w:b/>
          <w:sz w:val="28"/>
          <w:szCs w:val="28"/>
        </w:rPr>
        <w:t xml:space="preserve"> кружка п</w:t>
      </w:r>
      <w:r w:rsidR="00192F3A">
        <w:rPr>
          <w:rFonts w:ascii="Times New Roman" w:hAnsi="Times New Roman" w:cs="Times New Roman"/>
          <w:b/>
          <w:sz w:val="28"/>
          <w:szCs w:val="28"/>
        </w:rPr>
        <w:t>о атлетической гимнастике</w:t>
      </w:r>
    </w:p>
    <w:p w:rsidR="00EE78FC" w:rsidRDefault="00EE78FC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FC" w:rsidRDefault="00EE78FC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32" w:rsidRDefault="00D37F32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5601"/>
        <w:gridCol w:w="1078"/>
        <w:gridCol w:w="1362"/>
        <w:gridCol w:w="913"/>
      </w:tblGrid>
      <w:tr w:rsidR="009B3A38" w:rsidTr="00D70A13">
        <w:tc>
          <w:tcPr>
            <w:tcW w:w="0" w:type="auto"/>
            <w:vMerge w:val="restart"/>
          </w:tcPr>
          <w:p w:rsidR="00D37F32" w:rsidRPr="009E2BCD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37F32" w:rsidRPr="009E2BCD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D37F32" w:rsidRPr="009E2BCD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gridSpan w:val="3"/>
          </w:tcPr>
          <w:p w:rsidR="00D37F32" w:rsidRPr="009E2BCD" w:rsidRDefault="00D37F32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Кол-во аудиторных часов</w:t>
            </w:r>
          </w:p>
        </w:tc>
      </w:tr>
      <w:tr w:rsidR="009B3A38" w:rsidTr="00A23DA2">
        <w:tc>
          <w:tcPr>
            <w:tcW w:w="0" w:type="auto"/>
            <w:vMerge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F3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F3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F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B3A38" w:rsidTr="00A23DA2"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 </w:t>
            </w:r>
            <w:r w:rsidR="005C16B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</w:t>
            </w:r>
          </w:p>
        </w:tc>
        <w:tc>
          <w:tcPr>
            <w:tcW w:w="0" w:type="auto"/>
          </w:tcPr>
          <w:p w:rsidR="00A23DA2" w:rsidRDefault="00192F3A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23DA2" w:rsidRDefault="00A23DA2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192F3A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3A38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A23DA2" w:rsidRPr="005C16BD" w:rsidRDefault="00192F3A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составления и проведения простейших самостоятельных занятий с тренировочной направленностью.</w:t>
            </w:r>
          </w:p>
        </w:tc>
        <w:tc>
          <w:tcPr>
            <w:tcW w:w="0" w:type="auto"/>
          </w:tcPr>
          <w:p w:rsidR="00A23DA2" w:rsidRDefault="00192F3A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192F3A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</w:tc>
      </w:tr>
      <w:tr w:rsidR="009B3A38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A23DA2" w:rsidRPr="005C16BD" w:rsidRDefault="00192F3A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контроля за состоянием здоровья и физического развития</w:t>
            </w:r>
            <w:r w:rsidR="009B3A38">
              <w:rPr>
                <w:rFonts w:ascii="Times New Roman" w:hAnsi="Times New Roman" w:cs="Times New Roman"/>
                <w:sz w:val="28"/>
                <w:szCs w:val="28"/>
              </w:rPr>
              <w:t>, оказание первой помощи при травмах.</w:t>
            </w:r>
          </w:p>
        </w:tc>
        <w:tc>
          <w:tcPr>
            <w:tcW w:w="0" w:type="auto"/>
          </w:tcPr>
          <w:p w:rsidR="00A23DA2" w:rsidRDefault="009B3A38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9B3A38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</w:p>
        </w:tc>
      </w:tr>
      <w:tr w:rsidR="009B3A38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A23DA2" w:rsidRPr="005C16BD" w:rsidRDefault="009B3A38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способности человека и их развитие; методика индивидуального подхода к направленному развитию физических качеств: быстрота, выносливость, сила, гибкость, ловкость.</w:t>
            </w:r>
          </w:p>
        </w:tc>
        <w:tc>
          <w:tcPr>
            <w:tcW w:w="0" w:type="auto"/>
          </w:tcPr>
          <w:p w:rsidR="00A23DA2" w:rsidRDefault="009B3A38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9B3A38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</w:p>
        </w:tc>
      </w:tr>
      <w:tr w:rsidR="009B3A38" w:rsidTr="00A23DA2">
        <w:tc>
          <w:tcPr>
            <w:tcW w:w="0" w:type="auto"/>
          </w:tcPr>
          <w:p w:rsidR="00A23DA2" w:rsidRPr="005C16BD" w:rsidRDefault="00A23DA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5C16BD" w:rsidRDefault="00A23DA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A38" w:rsidTr="00A23DA2"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5C16B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Учебно-тренировочный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9B3A38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A23DA2" w:rsidRDefault="009B3A38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70</w:t>
            </w:r>
          </w:p>
        </w:tc>
      </w:tr>
      <w:tr w:rsidR="009B3A38" w:rsidTr="00A23DA2">
        <w:tc>
          <w:tcPr>
            <w:tcW w:w="0" w:type="auto"/>
          </w:tcPr>
          <w:p w:rsidR="00A23DA2" w:rsidRDefault="005C16B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  <w:p w:rsidR="00BC6126" w:rsidRDefault="00BC6126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126" w:rsidRDefault="00BC6126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A23DA2" w:rsidRDefault="009B3A38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упражнениям на различные группы мышц;</w:t>
            </w:r>
          </w:p>
          <w:p w:rsidR="009B3A38" w:rsidRDefault="009B3A38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упражнений на различные группы мышц;</w:t>
            </w:r>
          </w:p>
          <w:p w:rsidR="009B3A38" w:rsidRPr="005C16BD" w:rsidRDefault="009B3A38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7E5CE9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B3A38" w:rsidRDefault="009B3A38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38" w:rsidRPr="007E5CE9" w:rsidRDefault="009B3A38" w:rsidP="009B3A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         </w:t>
            </w:r>
          </w:p>
        </w:tc>
        <w:tc>
          <w:tcPr>
            <w:tcW w:w="0" w:type="auto"/>
          </w:tcPr>
          <w:p w:rsidR="00A23DA2" w:rsidRDefault="007E5CE9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B3A38" w:rsidRDefault="009B3A38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38" w:rsidRPr="007E5CE9" w:rsidRDefault="009B3A38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30</w:t>
            </w:r>
          </w:p>
        </w:tc>
      </w:tr>
      <w:tr w:rsidR="009B3A38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AF65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F6504" w:rsidRDefault="00AF6504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04" w:rsidRDefault="00AF6504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A23DA2" w:rsidRDefault="00AF6504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Спарринг бои по арм. спорту, гиревому спорту</w:t>
            </w:r>
          </w:p>
          <w:p w:rsidR="00AF6504" w:rsidRPr="009E2BCD" w:rsidRDefault="00AF6504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Судейская практика по арм. спорту, гиревому спорту и др.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7E5CE9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6504" w:rsidRDefault="00AF6504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504" w:rsidRDefault="00AF6504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504" w:rsidRPr="007E5CE9" w:rsidRDefault="00AF6504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23DA2" w:rsidRDefault="007E5CE9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6504" w:rsidRDefault="00AF6504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504" w:rsidRDefault="00AF6504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504" w:rsidRPr="007E5CE9" w:rsidRDefault="00AF6504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9B3A38" w:rsidTr="00A23DA2"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F6504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 Соревновательный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F6504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23DA2" w:rsidRDefault="00AF6504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</w:t>
            </w:r>
          </w:p>
        </w:tc>
      </w:tr>
      <w:tr w:rsidR="009B3A38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A23DA2" w:rsidRPr="009E2BCD" w:rsidRDefault="009E2BC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AF6504">
              <w:rPr>
                <w:rFonts w:ascii="Times New Roman" w:hAnsi="Times New Roman" w:cs="Times New Roman"/>
                <w:sz w:val="28"/>
                <w:szCs w:val="28"/>
              </w:rPr>
              <w:t xml:space="preserve"> по армрестлингу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AF6504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23DA2" w:rsidRPr="007E5CE9" w:rsidRDefault="00AF6504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3A38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A23DA2" w:rsidRPr="009E2BCD" w:rsidRDefault="00AF6504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различных многоборий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9871F6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23DA2" w:rsidRPr="007E5CE9" w:rsidRDefault="009871F6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3A38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A23DA2" w:rsidRPr="009E2BCD" w:rsidRDefault="009E2BC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>Матчевые встречи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9871F6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23DA2" w:rsidRPr="007E5CE9" w:rsidRDefault="009871F6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3A38" w:rsidTr="00A23DA2">
        <w:tc>
          <w:tcPr>
            <w:tcW w:w="0" w:type="auto"/>
          </w:tcPr>
          <w:p w:rsidR="009E2BCD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E2BCD" w:rsidRPr="007E5CE9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9E2BCD" w:rsidRDefault="009871F6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0" w:type="auto"/>
          </w:tcPr>
          <w:p w:rsidR="009E2BCD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871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E2BCD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C2255B" w:rsidRDefault="00C2255B" w:rsidP="008B71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55B" w:rsidRDefault="00C2255B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65" w:rsidRDefault="00EE78FC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</w:t>
      </w:r>
      <w:r w:rsidR="00512131">
        <w:rPr>
          <w:rFonts w:ascii="Times New Roman" w:hAnsi="Times New Roman" w:cs="Times New Roman"/>
          <w:b/>
          <w:sz w:val="28"/>
          <w:szCs w:val="28"/>
        </w:rPr>
        <w:t>ЖАНИЕ ПРОГРАММЫ КРУЖКА «АТЛЕТИЧЕСКАЯ ГИМНАСТИКА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4BBC" w:rsidRDefault="005D4BBC" w:rsidP="005D4B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BBC" w:rsidRPr="005D4BBC" w:rsidRDefault="005D4BBC" w:rsidP="005D4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4BBC">
        <w:rPr>
          <w:rFonts w:ascii="Times New Roman" w:hAnsi="Times New Roman" w:cs="Times New Roman"/>
          <w:b/>
          <w:sz w:val="28"/>
          <w:szCs w:val="28"/>
        </w:rPr>
        <w:t>Раздел 1 Теоретический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F91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знаниям</w:t>
      </w:r>
      <w:r w:rsidRPr="005D4BBC">
        <w:rPr>
          <w:rFonts w:ascii="Times New Roman" w:hAnsi="Times New Roman" w:cs="Times New Roman"/>
          <w:sz w:val="28"/>
          <w:szCs w:val="28"/>
        </w:rPr>
        <w:t>: студе</w:t>
      </w:r>
      <w:r w:rsidR="00BD1F91">
        <w:rPr>
          <w:rFonts w:ascii="Times New Roman" w:hAnsi="Times New Roman" w:cs="Times New Roman"/>
          <w:sz w:val="28"/>
          <w:szCs w:val="28"/>
        </w:rPr>
        <w:t xml:space="preserve">нт должен иметь представление об атлетической гимнастике, </w:t>
      </w:r>
      <w:r w:rsidRPr="005D4BBC">
        <w:rPr>
          <w:rFonts w:ascii="Times New Roman" w:hAnsi="Times New Roman" w:cs="Times New Roman"/>
          <w:sz w:val="28"/>
          <w:szCs w:val="28"/>
        </w:rPr>
        <w:t>краткие исторические справки воз</w:t>
      </w:r>
      <w:r w:rsidR="00BD1F91">
        <w:rPr>
          <w:rFonts w:ascii="Times New Roman" w:hAnsi="Times New Roman" w:cs="Times New Roman"/>
          <w:sz w:val="28"/>
          <w:szCs w:val="28"/>
        </w:rPr>
        <w:t xml:space="preserve">никновения и развития атлетических видов спорта. 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sz w:val="28"/>
          <w:szCs w:val="28"/>
        </w:rPr>
        <w:t xml:space="preserve"> Основы тренировки</w:t>
      </w:r>
      <w:r w:rsidR="00BD1F91">
        <w:rPr>
          <w:rFonts w:ascii="Times New Roman" w:hAnsi="Times New Roman" w:cs="Times New Roman"/>
          <w:sz w:val="28"/>
          <w:szCs w:val="28"/>
        </w:rPr>
        <w:t>, проведение и составление самостоятельных занятий с тренировочной направленностью, контролировать собственное состояние здоровья и своего физического развития</w:t>
      </w:r>
      <w:r w:rsidR="00AD5D57">
        <w:rPr>
          <w:rFonts w:ascii="Times New Roman" w:hAnsi="Times New Roman" w:cs="Times New Roman"/>
          <w:sz w:val="28"/>
          <w:szCs w:val="28"/>
        </w:rPr>
        <w:t xml:space="preserve">.  </w:t>
      </w:r>
      <w:r w:rsidRPr="005D4BBC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помощи. Методы профилактики травматизма и перенапряжений.</w:t>
      </w:r>
    </w:p>
    <w:p w:rsidR="008C55A3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умениям:</w:t>
      </w:r>
      <w:r w:rsidRPr="005D4BBC">
        <w:rPr>
          <w:rFonts w:ascii="Times New Roman" w:hAnsi="Times New Roman" w:cs="Times New Roman"/>
          <w:sz w:val="28"/>
          <w:szCs w:val="28"/>
        </w:rPr>
        <w:t>Формирование</w:t>
      </w:r>
      <w:r w:rsidR="00AD5D57">
        <w:rPr>
          <w:rFonts w:ascii="Times New Roman" w:hAnsi="Times New Roman" w:cs="Times New Roman"/>
          <w:sz w:val="28"/>
          <w:szCs w:val="28"/>
        </w:rPr>
        <w:t xml:space="preserve"> студентом</w:t>
      </w:r>
      <w:r w:rsidRPr="005D4BBC">
        <w:rPr>
          <w:rFonts w:ascii="Times New Roman" w:hAnsi="Times New Roman" w:cs="Times New Roman"/>
          <w:sz w:val="28"/>
          <w:szCs w:val="28"/>
        </w:rPr>
        <w:t xml:space="preserve"> позитивного отношения к занятиям.  Совершенствовать изученные технические приемы</w:t>
      </w:r>
      <w:r w:rsidR="00AD5D57">
        <w:rPr>
          <w:rFonts w:ascii="Times New Roman" w:hAnsi="Times New Roman" w:cs="Times New Roman"/>
          <w:sz w:val="28"/>
          <w:szCs w:val="28"/>
        </w:rPr>
        <w:t>, правильно использовать свои технические умения в соревновательном периоде.</w:t>
      </w:r>
    </w:p>
    <w:p w:rsidR="005D4BBC" w:rsidRDefault="005D4BB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BBC" w:rsidRDefault="005D4BB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5D4BBC">
        <w:rPr>
          <w:rFonts w:ascii="Times New Roman" w:hAnsi="Times New Roman" w:cs="Times New Roman"/>
          <w:b/>
          <w:sz w:val="28"/>
          <w:szCs w:val="28"/>
        </w:rPr>
        <w:t xml:space="preserve"> Учебно-тренировочный 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знаниям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должен знать технологию приобретения опыта практической деятельности, развития самостоя</w:t>
      </w:r>
      <w:r w:rsidR="00AD5D57">
        <w:rPr>
          <w:rFonts w:ascii="Times New Roman" w:hAnsi="Times New Roman" w:cs="Times New Roman"/>
          <w:sz w:val="28"/>
          <w:szCs w:val="28"/>
        </w:rPr>
        <w:t>тельной деятельности в силовых видах спорта</w:t>
      </w:r>
      <w:r w:rsidRPr="005D4BBC">
        <w:rPr>
          <w:rFonts w:ascii="Times New Roman" w:hAnsi="Times New Roman" w:cs="Times New Roman"/>
          <w:sz w:val="28"/>
          <w:szCs w:val="28"/>
        </w:rPr>
        <w:t>, для фи</w:t>
      </w:r>
      <w:r w:rsidR="00AD5D57">
        <w:rPr>
          <w:rFonts w:ascii="Times New Roman" w:hAnsi="Times New Roman" w:cs="Times New Roman"/>
          <w:sz w:val="28"/>
          <w:szCs w:val="28"/>
        </w:rPr>
        <w:t>зического совершенствования, по</w:t>
      </w:r>
      <w:r w:rsidRPr="005D4BBC">
        <w:rPr>
          <w:rFonts w:ascii="Times New Roman" w:hAnsi="Times New Roman" w:cs="Times New Roman"/>
          <w:sz w:val="28"/>
          <w:szCs w:val="28"/>
        </w:rPr>
        <w:t>вышения уровня функциональных и двигательных способностей личности.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умениям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должен уметь широко использовать теоретико-методические знания в плане п</w:t>
      </w:r>
      <w:r w:rsidR="00AD5D57">
        <w:rPr>
          <w:rFonts w:ascii="Times New Roman" w:hAnsi="Times New Roman" w:cs="Times New Roman"/>
          <w:sz w:val="28"/>
          <w:szCs w:val="28"/>
        </w:rPr>
        <w:t xml:space="preserve">рименения разнообразных силовых </w:t>
      </w:r>
      <w:r w:rsidRPr="005D4BBC">
        <w:rPr>
          <w:rFonts w:ascii="Times New Roman" w:hAnsi="Times New Roman" w:cs="Times New Roman"/>
          <w:sz w:val="28"/>
          <w:szCs w:val="28"/>
        </w:rPr>
        <w:t>упражнений для при</w:t>
      </w:r>
      <w:r w:rsidR="00AD5D57">
        <w:rPr>
          <w:rFonts w:ascii="Times New Roman" w:hAnsi="Times New Roman" w:cs="Times New Roman"/>
          <w:sz w:val="28"/>
          <w:szCs w:val="28"/>
        </w:rPr>
        <w:t>обретения индивидуального и кол</w:t>
      </w:r>
      <w:r w:rsidRPr="005D4BBC">
        <w:rPr>
          <w:rFonts w:ascii="Times New Roman" w:hAnsi="Times New Roman" w:cs="Times New Roman"/>
          <w:sz w:val="28"/>
          <w:szCs w:val="28"/>
        </w:rPr>
        <w:t>лективного практического опыта, разви</w:t>
      </w:r>
      <w:r w:rsidR="00AD5D57">
        <w:rPr>
          <w:rFonts w:ascii="Times New Roman" w:hAnsi="Times New Roman" w:cs="Times New Roman"/>
          <w:sz w:val="28"/>
          <w:szCs w:val="28"/>
        </w:rPr>
        <w:t>вать свою познавательную творче</w:t>
      </w:r>
      <w:r w:rsidRPr="005D4BBC">
        <w:rPr>
          <w:rFonts w:ascii="Times New Roman" w:hAnsi="Times New Roman" w:cs="Times New Roman"/>
          <w:sz w:val="28"/>
          <w:szCs w:val="28"/>
        </w:rPr>
        <w:t>скую активность в направлении фо</w:t>
      </w:r>
      <w:r w:rsidR="00AD5D57">
        <w:rPr>
          <w:rFonts w:ascii="Times New Roman" w:hAnsi="Times New Roman" w:cs="Times New Roman"/>
          <w:sz w:val="28"/>
          <w:szCs w:val="28"/>
        </w:rPr>
        <w:t>рмирования жизненно и профессио</w:t>
      </w:r>
      <w:r w:rsidRPr="005D4BBC">
        <w:rPr>
          <w:rFonts w:ascii="Times New Roman" w:hAnsi="Times New Roman" w:cs="Times New Roman"/>
          <w:sz w:val="28"/>
          <w:szCs w:val="28"/>
        </w:rPr>
        <w:t>нально значимых качеств, свойств, умений и навыков.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 xml:space="preserve">Общая физическая подготовка. 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142665">
        <w:rPr>
          <w:rFonts w:ascii="Times New Roman" w:hAnsi="Times New Roman" w:cs="Times New Roman"/>
          <w:sz w:val="28"/>
          <w:szCs w:val="28"/>
        </w:rPr>
        <w:t>: Значение</w:t>
      </w:r>
      <w:r w:rsidR="007A4C53">
        <w:rPr>
          <w:rFonts w:ascii="Times New Roman" w:hAnsi="Times New Roman" w:cs="Times New Roman"/>
          <w:sz w:val="28"/>
          <w:szCs w:val="28"/>
        </w:rPr>
        <w:t xml:space="preserve"> ОФП в подготовке  атлетов силового плана.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142665">
        <w:rPr>
          <w:rFonts w:ascii="Times New Roman" w:hAnsi="Times New Roman" w:cs="Times New Roman"/>
          <w:sz w:val="28"/>
          <w:szCs w:val="28"/>
        </w:rPr>
        <w:t xml:space="preserve"> Подготовительные упражнения, направленные на развитие силы и быстроты сокращения мышц, которые участвуют в выполнении </w:t>
      </w:r>
      <w:r w:rsidRPr="00142665">
        <w:rPr>
          <w:rFonts w:ascii="Times New Roman" w:hAnsi="Times New Roman" w:cs="Times New Roman"/>
          <w:sz w:val="28"/>
          <w:szCs w:val="28"/>
        </w:rPr>
        <w:lastRenderedPageBreak/>
        <w:t>технических приёмов, скорости, прыгучести, специальной ловкости, выносливости (скорост</w:t>
      </w:r>
      <w:r w:rsidR="007A4C53">
        <w:rPr>
          <w:rFonts w:ascii="Times New Roman" w:hAnsi="Times New Roman" w:cs="Times New Roman"/>
          <w:sz w:val="28"/>
          <w:szCs w:val="28"/>
        </w:rPr>
        <w:t>ной, прыжковой, силовой, соревновательной</w:t>
      </w:r>
      <w:r w:rsidRPr="00142665">
        <w:rPr>
          <w:rFonts w:ascii="Times New Roman" w:hAnsi="Times New Roman" w:cs="Times New Roman"/>
          <w:sz w:val="28"/>
          <w:szCs w:val="28"/>
        </w:rPr>
        <w:t>) быстроты перехода от одних действий к друг</w:t>
      </w:r>
      <w:r w:rsidR="007A4C53">
        <w:rPr>
          <w:rFonts w:ascii="Times New Roman" w:hAnsi="Times New Roman" w:cs="Times New Roman"/>
          <w:sz w:val="28"/>
          <w:szCs w:val="28"/>
        </w:rPr>
        <w:t>им.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  <w:r w:rsidRPr="00142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142665">
        <w:rPr>
          <w:rFonts w:ascii="Times New Roman" w:hAnsi="Times New Roman" w:cs="Times New Roman"/>
          <w:sz w:val="28"/>
          <w:szCs w:val="28"/>
        </w:rPr>
        <w:t>: Значение тех</w:t>
      </w:r>
      <w:r w:rsidR="007A4C53">
        <w:rPr>
          <w:rFonts w:ascii="Times New Roman" w:hAnsi="Times New Roman" w:cs="Times New Roman"/>
          <w:sz w:val="28"/>
          <w:szCs w:val="28"/>
        </w:rPr>
        <w:t>нической подготовки в силовых видах спорта.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F6436E">
        <w:rPr>
          <w:rFonts w:ascii="Times New Roman" w:hAnsi="Times New Roman" w:cs="Times New Roman"/>
          <w:sz w:val="28"/>
          <w:szCs w:val="28"/>
        </w:rPr>
        <w:t xml:space="preserve">Умение работать с </w:t>
      </w:r>
      <w:r w:rsidR="008157F9">
        <w:rPr>
          <w:rFonts w:ascii="Times New Roman" w:hAnsi="Times New Roman" w:cs="Times New Roman"/>
          <w:sz w:val="28"/>
          <w:szCs w:val="28"/>
        </w:rPr>
        <w:t>эспандерами, штангой, гантелями</w:t>
      </w:r>
      <w:r w:rsidR="00F6436E">
        <w:rPr>
          <w:rFonts w:ascii="Times New Roman" w:hAnsi="Times New Roman" w:cs="Times New Roman"/>
          <w:sz w:val="28"/>
          <w:szCs w:val="28"/>
        </w:rPr>
        <w:t>, с любыми отягощениями в правильном сочетании подходов, повторов и отдыха, соблюдать страховку и само страховку.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 xml:space="preserve">Тактическая подготовка. 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142665">
        <w:rPr>
          <w:rFonts w:ascii="Times New Roman" w:hAnsi="Times New Roman" w:cs="Times New Roman"/>
          <w:sz w:val="28"/>
          <w:szCs w:val="28"/>
        </w:rPr>
        <w:t xml:space="preserve">: Правила </w:t>
      </w:r>
      <w:r w:rsidR="00F6436E">
        <w:rPr>
          <w:rFonts w:ascii="Times New Roman" w:hAnsi="Times New Roman" w:cs="Times New Roman"/>
          <w:sz w:val="28"/>
          <w:szCs w:val="28"/>
        </w:rPr>
        <w:t>борьбы в армспорте,  гиревом многоборье, бодибилденге. Зна</w:t>
      </w:r>
      <w:r w:rsidRPr="00142665">
        <w:rPr>
          <w:rFonts w:ascii="Times New Roman" w:hAnsi="Times New Roman" w:cs="Times New Roman"/>
          <w:sz w:val="28"/>
          <w:szCs w:val="28"/>
        </w:rPr>
        <w:t>ние так</w:t>
      </w:r>
      <w:r w:rsidR="00F6436E">
        <w:rPr>
          <w:rFonts w:ascii="Times New Roman" w:hAnsi="Times New Roman" w:cs="Times New Roman"/>
          <w:sz w:val="28"/>
          <w:szCs w:val="28"/>
        </w:rPr>
        <w:t>тической подготовки в  этих видах силового атлетизма.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F6436E">
        <w:rPr>
          <w:rFonts w:ascii="Times New Roman" w:hAnsi="Times New Roman" w:cs="Times New Roman"/>
          <w:sz w:val="28"/>
          <w:szCs w:val="28"/>
        </w:rPr>
        <w:t xml:space="preserve">: </w:t>
      </w:r>
      <w:r w:rsidR="00390D78">
        <w:rPr>
          <w:rFonts w:ascii="Times New Roman" w:hAnsi="Times New Roman" w:cs="Times New Roman"/>
          <w:sz w:val="28"/>
          <w:szCs w:val="28"/>
        </w:rPr>
        <w:t>спарринг- бои, различные силовые многоборья.</w:t>
      </w:r>
    </w:p>
    <w:p w:rsidR="005D4BBC" w:rsidRDefault="005D4BB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BBC" w:rsidRDefault="005D4BB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5D4BBC">
        <w:rPr>
          <w:rFonts w:ascii="Times New Roman" w:hAnsi="Times New Roman" w:cs="Times New Roman"/>
          <w:b/>
          <w:sz w:val="28"/>
          <w:szCs w:val="28"/>
        </w:rPr>
        <w:t xml:space="preserve"> Контрольно-оценочный (критерии результативности занятий)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знаниям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должен знать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="00390D78">
        <w:rPr>
          <w:rFonts w:ascii="Times New Roman" w:hAnsi="Times New Roman" w:cs="Times New Roman"/>
          <w:sz w:val="28"/>
          <w:szCs w:val="28"/>
        </w:rPr>
        <w:t xml:space="preserve"> «Техника вида», «Тактика вида</w:t>
      </w:r>
      <w:r w:rsidRPr="005D4BBC">
        <w:rPr>
          <w:rFonts w:ascii="Times New Roman" w:hAnsi="Times New Roman" w:cs="Times New Roman"/>
          <w:sz w:val="28"/>
          <w:szCs w:val="28"/>
        </w:rPr>
        <w:t>», формы контроля, методику обра</w:t>
      </w:r>
      <w:r w:rsidR="00390D78">
        <w:rPr>
          <w:rFonts w:ascii="Times New Roman" w:hAnsi="Times New Roman" w:cs="Times New Roman"/>
          <w:sz w:val="28"/>
          <w:szCs w:val="28"/>
        </w:rPr>
        <w:t>ботки полученной информации.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90D78">
        <w:rPr>
          <w:rFonts w:ascii="Times New Roman" w:hAnsi="Times New Roman" w:cs="Times New Roman"/>
          <w:sz w:val="28"/>
          <w:szCs w:val="28"/>
        </w:rPr>
        <w:t>нать правила проведения силовых многоборий и силовых видов спорта.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умениям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</w:t>
      </w:r>
      <w:r>
        <w:rPr>
          <w:rFonts w:ascii="Times New Roman" w:hAnsi="Times New Roman" w:cs="Times New Roman"/>
          <w:sz w:val="28"/>
          <w:szCs w:val="28"/>
        </w:rPr>
        <w:t>жен уметь обрабатывать оператив</w:t>
      </w:r>
      <w:r w:rsidRPr="005D4BBC">
        <w:rPr>
          <w:rFonts w:ascii="Times New Roman" w:hAnsi="Times New Roman" w:cs="Times New Roman"/>
          <w:sz w:val="28"/>
          <w:szCs w:val="28"/>
        </w:rPr>
        <w:t>ную, текущую и итоговую информац</w:t>
      </w:r>
      <w:r>
        <w:rPr>
          <w:rFonts w:ascii="Times New Roman" w:hAnsi="Times New Roman" w:cs="Times New Roman"/>
          <w:sz w:val="28"/>
          <w:szCs w:val="28"/>
        </w:rPr>
        <w:t>ию о степени освоения теоретиче</w:t>
      </w:r>
      <w:r w:rsidR="00390D78">
        <w:rPr>
          <w:rFonts w:ascii="Times New Roman" w:hAnsi="Times New Roman" w:cs="Times New Roman"/>
          <w:sz w:val="28"/>
          <w:szCs w:val="28"/>
        </w:rPr>
        <w:t xml:space="preserve">ских, </w:t>
      </w:r>
      <w:r w:rsidRPr="005D4BBC">
        <w:rPr>
          <w:rFonts w:ascii="Times New Roman" w:hAnsi="Times New Roman" w:cs="Times New Roman"/>
          <w:sz w:val="28"/>
          <w:szCs w:val="28"/>
        </w:rPr>
        <w:t>практических и учебно-тренировочных знаний, умений и навыков</w:t>
      </w:r>
      <w:r w:rsidR="00390D78">
        <w:rPr>
          <w:rFonts w:ascii="Times New Roman" w:hAnsi="Times New Roman" w:cs="Times New Roman"/>
          <w:sz w:val="28"/>
          <w:szCs w:val="28"/>
        </w:rPr>
        <w:t>.</w:t>
      </w:r>
      <w:r w:rsidRPr="005D4BBC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закаливания организма. Культуры поведения и взаимодействия во время коллективных занятий и соревнований. Профилактика травматизма и оказание первой помощи при травмах и ушибах. Использования спортивного инвентаря на занятиях</w:t>
      </w:r>
      <w:r w:rsidR="0039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A65" w:rsidRDefault="00271A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A65" w:rsidRDefault="00271A65" w:rsidP="00AE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65" w:rsidRDefault="00271A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A65" w:rsidRDefault="00271A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7C6" w:rsidRDefault="00E357C6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7C6" w:rsidRDefault="00E357C6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7C6" w:rsidRDefault="00E357C6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7C6" w:rsidRDefault="00E357C6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7C6" w:rsidRDefault="00E357C6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7C6" w:rsidRDefault="00E357C6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7C6" w:rsidRDefault="00E357C6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7C6" w:rsidRDefault="00E357C6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7C6" w:rsidRDefault="00E357C6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7C6" w:rsidRDefault="00E357C6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7C6" w:rsidRDefault="00E357C6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1C7" w:rsidRDefault="008B71C7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1C7" w:rsidRDefault="008B71C7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1C7" w:rsidRDefault="008B71C7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Pr="008157F9" w:rsidRDefault="003D40EF" w:rsidP="00815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7F9" w:rsidRPr="008157F9" w:rsidRDefault="008157F9" w:rsidP="00815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F9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8157F9" w:rsidRPr="008157F9" w:rsidRDefault="008157F9" w:rsidP="00815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F9">
        <w:rPr>
          <w:rFonts w:ascii="Times New Roman" w:hAnsi="Times New Roman" w:cs="Times New Roman"/>
          <w:b/>
          <w:sz w:val="28"/>
          <w:szCs w:val="28"/>
        </w:rPr>
        <w:t>И ОСНАЩЕННОСТЬ УЧЕБНОГО ПРОЦЕССА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7F9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>Гусев И.Е  «Бодибилдинг»-эспандер, штанга, гантели. М.  А.С.Т. 2005.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>Гусев И.Е «Бодибилдинг» - гармония духа и тела. М.  А.С.Т. 2005.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>Зациорский В.М. Педагогический контроль в тренировочном про-цессе (основы теории, тестов и оценок).- М., 1978.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 xml:space="preserve"> Илъинич В.И. Физическая культура студента. - М., 2001.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 xml:space="preserve"> Лаптев А.П., Полиевский С.А. Гигиена: учебник для институтов и техникумов физической культуры. - М., 1990.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>Максименко A.M. Основы теории и методики физической культуры. Учебное пособие. - М., 1999.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>Рудик П. А. Психология. Учебник для учащихся техникумов физичес-: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>кой культуры. - М., 1976.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 xml:space="preserve"> Хоре Д. Учение о тренировке (введение в общую методику тренировки).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 xml:space="preserve">М., 1971.                                               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 xml:space="preserve">Фомин Н.А. Физиологические основы двигательной активности. - М.,  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1991.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7F9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>Амосов Н.М. Раздумье о здоровье. - М., 1987.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 xml:space="preserve">Александров О. А. Комплексная программа здоровья. — М., 1988.          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 xml:space="preserve">Белкин А. А. Формы специальной разминки. // Теория и практика  физической культуры. 1966. №9.                                                     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 xml:space="preserve">БернштейнН.А. О построении движений. -М., 1947.                        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 xml:space="preserve">Боген М.М. Обучение двигательным действиям. - М., 1985.        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 xml:space="preserve">Белое В.И., Михайлович Ф.Ф. Валеология: здоровье, молодость, красота, долголетие. М., 1999.                                                           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>Вайцеховский СМ. Книга тренера. - М., 1971.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>Виноградов П.А. Физическая культура и здоровый образ жизни. -М., 1990.                                                                          Вяткин Л.А. и др. Туризм и спортивное ориентирование. - М., 2001.    Дубровский В.И. Спортивная медицина: Учебник для студентов ву¬зов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 xml:space="preserve">  М., 1998.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 xml:space="preserve">Колбанов В.В. Валеология. - СПб., 1998.  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 xml:space="preserve">Малахов Г.П. Движение, дыхание, закаливание. - СПб., 1999. 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 xml:space="preserve">Соковня-Семенова И.И. Основы здорового образа жизни и первая медицинская помощь. Учебное пособие. - М., 1999. 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>Хийрулип Р.А, Разминка в спорте: Учебное пособие. - Казань, 2002.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7F9">
        <w:rPr>
          <w:rFonts w:ascii="Times New Roman" w:hAnsi="Times New Roman" w:cs="Times New Roman"/>
          <w:sz w:val="28"/>
          <w:szCs w:val="28"/>
        </w:rPr>
        <w:t>Яковлев Н.Н. Биохимическая характеристика разминки и трениро-вочных занятий. // Биохимия спорта. - М., 1974.</w:t>
      </w: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57F9" w:rsidRPr="008157F9" w:rsidRDefault="008157F9" w:rsidP="008157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57F9" w:rsidRPr="008157F9" w:rsidRDefault="008157F9" w:rsidP="008157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488D" w:rsidRDefault="00C8488D" w:rsidP="000F61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C8488D" w:rsidSect="00D869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5CF5" w:rsidSect="004D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28" w:rsidRDefault="00C53528" w:rsidP="00D8693B">
      <w:pPr>
        <w:spacing w:after="0" w:line="240" w:lineRule="auto"/>
      </w:pPr>
      <w:r>
        <w:separator/>
      </w:r>
    </w:p>
  </w:endnote>
  <w:endnote w:type="continuationSeparator" w:id="1">
    <w:p w:rsidR="00C53528" w:rsidRDefault="00C53528" w:rsidP="00D8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160233"/>
      <w:docPartObj>
        <w:docPartGallery w:val="Page Numbers (Bottom of Page)"/>
        <w:docPartUnique/>
      </w:docPartObj>
    </w:sdtPr>
    <w:sdtContent>
      <w:p w:rsidR="00F6436E" w:rsidRDefault="00CA2DB8">
        <w:pPr>
          <w:pStyle w:val="a9"/>
          <w:jc w:val="right"/>
        </w:pPr>
        <w:r>
          <w:fldChar w:fldCharType="begin"/>
        </w:r>
        <w:r w:rsidR="000872C6">
          <w:instrText>PAGE   \* MERGEFORMAT</w:instrText>
        </w:r>
        <w:r>
          <w:fldChar w:fldCharType="separate"/>
        </w:r>
        <w:r w:rsidR="00525CA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6436E" w:rsidRDefault="00F643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28" w:rsidRDefault="00C53528" w:rsidP="00D8693B">
      <w:pPr>
        <w:spacing w:after="0" w:line="240" w:lineRule="auto"/>
      </w:pPr>
      <w:r>
        <w:separator/>
      </w:r>
    </w:p>
  </w:footnote>
  <w:footnote w:type="continuationSeparator" w:id="1">
    <w:p w:rsidR="00C53528" w:rsidRDefault="00C53528" w:rsidP="00D8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4EE1"/>
    <w:multiLevelType w:val="hybridMultilevel"/>
    <w:tmpl w:val="D1DA1B06"/>
    <w:lvl w:ilvl="0" w:tplc="3CF26E5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51186"/>
    <w:rsid w:val="0000252D"/>
    <w:rsid w:val="00010E2D"/>
    <w:rsid w:val="000872C6"/>
    <w:rsid w:val="000A133A"/>
    <w:rsid w:val="000F61BD"/>
    <w:rsid w:val="00133297"/>
    <w:rsid w:val="00142665"/>
    <w:rsid w:val="00186169"/>
    <w:rsid w:val="00192F3A"/>
    <w:rsid w:val="001B4547"/>
    <w:rsid w:val="001C64F9"/>
    <w:rsid w:val="00201ABF"/>
    <w:rsid w:val="0025182D"/>
    <w:rsid w:val="00271A65"/>
    <w:rsid w:val="00280B64"/>
    <w:rsid w:val="0028711C"/>
    <w:rsid w:val="002C026A"/>
    <w:rsid w:val="002D73D7"/>
    <w:rsid w:val="00390D78"/>
    <w:rsid w:val="00396A5B"/>
    <w:rsid w:val="003A660D"/>
    <w:rsid w:val="003D40EF"/>
    <w:rsid w:val="003E61F0"/>
    <w:rsid w:val="00432A63"/>
    <w:rsid w:val="00464DE8"/>
    <w:rsid w:val="00474D06"/>
    <w:rsid w:val="004B614B"/>
    <w:rsid w:val="004D1057"/>
    <w:rsid w:val="004F5100"/>
    <w:rsid w:val="00512131"/>
    <w:rsid w:val="00525CAA"/>
    <w:rsid w:val="00535487"/>
    <w:rsid w:val="00571052"/>
    <w:rsid w:val="00594CFB"/>
    <w:rsid w:val="005A2416"/>
    <w:rsid w:val="005C16BD"/>
    <w:rsid w:val="005D4BBC"/>
    <w:rsid w:val="005F2B0A"/>
    <w:rsid w:val="005F48E7"/>
    <w:rsid w:val="0060420D"/>
    <w:rsid w:val="00615CC7"/>
    <w:rsid w:val="006269DC"/>
    <w:rsid w:val="007A4C53"/>
    <w:rsid w:val="007E5CE9"/>
    <w:rsid w:val="008138DA"/>
    <w:rsid w:val="008157F9"/>
    <w:rsid w:val="00891DFD"/>
    <w:rsid w:val="008B71C7"/>
    <w:rsid w:val="008C2F5A"/>
    <w:rsid w:val="008C55A3"/>
    <w:rsid w:val="00931EAA"/>
    <w:rsid w:val="009871F6"/>
    <w:rsid w:val="009B3A38"/>
    <w:rsid w:val="009C22BC"/>
    <w:rsid w:val="009C487D"/>
    <w:rsid w:val="009E2BCD"/>
    <w:rsid w:val="00A23DA2"/>
    <w:rsid w:val="00A36EB3"/>
    <w:rsid w:val="00A51186"/>
    <w:rsid w:val="00AD5D57"/>
    <w:rsid w:val="00AE5CF5"/>
    <w:rsid w:val="00AF6504"/>
    <w:rsid w:val="00B67DEA"/>
    <w:rsid w:val="00BB37DF"/>
    <w:rsid w:val="00BC6126"/>
    <w:rsid w:val="00BC666E"/>
    <w:rsid w:val="00BD1F91"/>
    <w:rsid w:val="00C02066"/>
    <w:rsid w:val="00C2255B"/>
    <w:rsid w:val="00C53528"/>
    <w:rsid w:val="00C8440F"/>
    <w:rsid w:val="00C8488D"/>
    <w:rsid w:val="00CA2DB8"/>
    <w:rsid w:val="00CA6126"/>
    <w:rsid w:val="00CB0B8D"/>
    <w:rsid w:val="00CD077D"/>
    <w:rsid w:val="00CE0BD1"/>
    <w:rsid w:val="00CF5EE5"/>
    <w:rsid w:val="00D259B6"/>
    <w:rsid w:val="00D37F32"/>
    <w:rsid w:val="00D679C2"/>
    <w:rsid w:val="00D70A13"/>
    <w:rsid w:val="00D7483E"/>
    <w:rsid w:val="00D8693B"/>
    <w:rsid w:val="00D913F7"/>
    <w:rsid w:val="00E01CB4"/>
    <w:rsid w:val="00E357C6"/>
    <w:rsid w:val="00E87D42"/>
    <w:rsid w:val="00EE78FC"/>
    <w:rsid w:val="00F611EF"/>
    <w:rsid w:val="00F6436E"/>
    <w:rsid w:val="00FE599D"/>
    <w:rsid w:val="00FF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57"/>
  </w:style>
  <w:style w:type="paragraph" w:styleId="1">
    <w:name w:val="heading 1"/>
    <w:basedOn w:val="a"/>
    <w:next w:val="a"/>
    <w:link w:val="10"/>
    <w:qFormat/>
    <w:rsid w:val="00C848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FB"/>
    <w:pPr>
      <w:spacing w:after="0" w:line="240" w:lineRule="auto"/>
    </w:pPr>
  </w:style>
  <w:style w:type="table" w:styleId="a4">
    <w:name w:val="Table Grid"/>
    <w:basedOn w:val="a1"/>
    <w:uiPriority w:val="39"/>
    <w:rsid w:val="00CB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84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848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84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3">
    <w:name w:val="Основной текст + 83"/>
    <w:aliases w:val="5 pt3"/>
    <w:uiPriority w:val="99"/>
    <w:rsid w:val="00C8488D"/>
    <w:rPr>
      <w:rFonts w:ascii="Bookman Old Style" w:hAnsi="Bookman Old Style" w:cs="Bookman Old Style"/>
      <w:sz w:val="17"/>
      <w:szCs w:val="17"/>
      <w:u w:val="none"/>
    </w:rPr>
  </w:style>
  <w:style w:type="paragraph" w:styleId="a7">
    <w:name w:val="header"/>
    <w:basedOn w:val="a"/>
    <w:link w:val="a8"/>
    <w:uiPriority w:val="99"/>
    <w:unhideWhenUsed/>
    <w:rsid w:val="00D8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93B"/>
  </w:style>
  <w:style w:type="paragraph" w:styleId="a9">
    <w:name w:val="footer"/>
    <w:basedOn w:val="a"/>
    <w:link w:val="aa"/>
    <w:uiPriority w:val="99"/>
    <w:unhideWhenUsed/>
    <w:rsid w:val="00D8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93B"/>
  </w:style>
  <w:style w:type="paragraph" w:styleId="ab">
    <w:name w:val="List Paragraph"/>
    <w:basedOn w:val="a"/>
    <w:uiPriority w:val="34"/>
    <w:qFormat/>
    <w:rsid w:val="00EE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5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03B8-2515-44CA-99A7-853027B6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Жиракова</dc:creator>
  <cp:keywords/>
  <dc:description/>
  <cp:lastModifiedBy>user</cp:lastModifiedBy>
  <cp:revision>8</cp:revision>
  <dcterms:created xsi:type="dcterms:W3CDTF">2018-05-03T05:44:00Z</dcterms:created>
  <dcterms:modified xsi:type="dcterms:W3CDTF">2018-05-07T07:24:00Z</dcterms:modified>
</cp:coreProperties>
</file>